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A45" w:rsidRPr="007D2A45" w:rsidRDefault="004F2AE5" w:rsidP="007D2A45">
      <w:pPr>
        <w:widowControl/>
        <w:autoSpaceDE w:val="0"/>
        <w:autoSpaceDN w:val="0"/>
        <w:rPr>
          <w:rFonts w:ascii="ＭＳ 明朝" w:eastAsia="ＭＳ 明朝" w:hAnsi="ＭＳ 明朝" w:cs="ＭＳ 明朝"/>
          <w:kern w:val="0"/>
          <w:sz w:val="24"/>
          <w:szCs w:val="21"/>
        </w:rPr>
      </w:pPr>
      <w:bookmarkStart w:id="0" w:name="_GoBack"/>
      <w:bookmarkEnd w:id="0"/>
      <w:r>
        <w:rPr>
          <w:rFonts w:ascii="ＭＳ 明朝" w:eastAsia="ＭＳ 明朝" w:hAnsi="ＭＳ 明朝" w:cs="ＭＳ 明朝" w:hint="eastAsia"/>
          <w:kern w:val="0"/>
          <w:sz w:val="24"/>
          <w:szCs w:val="21"/>
        </w:rPr>
        <w:t>様式第</w:t>
      </w:r>
      <w:r>
        <w:rPr>
          <w:rFonts w:ascii="ＭＳ 明朝" w:eastAsia="ＭＳ 明朝" w:hAnsi="ＭＳ 明朝" w:cs="ＭＳ 明朝"/>
          <w:kern w:val="0"/>
          <w:sz w:val="24"/>
          <w:szCs w:val="21"/>
        </w:rPr>
        <w:t>10</w:t>
      </w:r>
      <w:r w:rsidR="007D2A45" w:rsidRPr="007D2A45">
        <w:rPr>
          <w:rFonts w:ascii="ＭＳ 明朝" w:eastAsia="ＭＳ 明朝" w:hAnsi="ＭＳ 明朝" w:cs="ＭＳ 明朝" w:hint="eastAsia"/>
          <w:kern w:val="0"/>
          <w:sz w:val="24"/>
          <w:szCs w:val="21"/>
        </w:rPr>
        <w:t>号（第</w:t>
      </w:r>
      <w:r w:rsidR="007D2A45" w:rsidRPr="007D2A45">
        <w:rPr>
          <w:rFonts w:ascii="ＭＳ 明朝" w:eastAsia="ＭＳ 明朝" w:hAnsi="ＭＳ 明朝" w:cs="ＭＳ 明朝"/>
          <w:kern w:val="0"/>
          <w:sz w:val="24"/>
          <w:szCs w:val="21"/>
        </w:rPr>
        <w:t>25</w:t>
      </w:r>
      <w:r w:rsidR="007D2A45" w:rsidRPr="007D2A45">
        <w:rPr>
          <w:rFonts w:ascii="ＭＳ 明朝" w:eastAsia="ＭＳ 明朝" w:hAnsi="ＭＳ 明朝" w:cs="ＭＳ 明朝" w:hint="eastAsia"/>
          <w:kern w:val="0"/>
          <w:sz w:val="24"/>
          <w:szCs w:val="21"/>
        </w:rPr>
        <w:t>条関係）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7D2A45" w:rsidRPr="007D2A45" w:rsidTr="004C6033">
        <w:tc>
          <w:tcPr>
            <w:tcW w:w="9355" w:type="dxa"/>
          </w:tcPr>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第　　　　　号</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E916E0">
            <w:pPr>
              <w:widowControl/>
              <w:autoSpaceDE w:val="0"/>
              <w:autoSpaceDN w:val="0"/>
              <w:ind w:firstLineChars="2100" w:firstLine="504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所　　　属</w:t>
            </w:r>
          </w:p>
          <w:p w:rsidR="007D2A45" w:rsidRPr="007D2A45" w:rsidRDefault="007D2A45" w:rsidP="007D2A45">
            <w:pPr>
              <w:widowControl/>
              <w:autoSpaceDE w:val="0"/>
              <w:autoSpaceDN w:val="0"/>
              <w:jc w:val="center"/>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職　氏　名</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jc w:val="right"/>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年　　月　　日生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tbl>
            <w:tblPr>
              <w:tblStyle w:val="2"/>
              <w:tblW w:w="5103" w:type="dxa"/>
              <w:tblInd w:w="2022" w:type="dxa"/>
              <w:tblLayout w:type="fixed"/>
              <w:tblLook w:val="01E0" w:firstRow="1" w:lastRow="1" w:firstColumn="1" w:lastColumn="1" w:noHBand="0" w:noVBand="0"/>
            </w:tblPr>
            <w:tblGrid>
              <w:gridCol w:w="5103"/>
            </w:tblGrid>
            <w:tr w:rsidR="007D2A45" w:rsidRPr="007D2A45" w:rsidTr="004C6033">
              <w:trPr>
                <w:trHeight w:val="359"/>
              </w:trPr>
              <w:tc>
                <w:tcPr>
                  <w:tcW w:w="5103" w:type="dxa"/>
                  <w:tcBorders>
                    <w:top w:val="single" w:sz="4" w:space="0" w:color="auto"/>
                    <w:left w:val="single" w:sz="4" w:space="0" w:color="auto"/>
                    <w:bottom w:val="single" w:sz="4" w:space="0" w:color="auto"/>
                    <w:right w:val="single" w:sz="4" w:space="0" w:color="auto"/>
                  </w:tcBorders>
                </w:tcPr>
                <w:p w:rsidR="007D2A45" w:rsidRPr="007D2A45" w:rsidRDefault="007D2A45" w:rsidP="007D2A45">
                  <w:pPr>
                    <w:widowControl/>
                    <w:autoSpaceDE w:val="0"/>
                    <w:autoSpaceDN w:val="0"/>
                    <w:rPr>
                      <w:rFonts w:ascii="ＭＳ 明朝" w:cs="ＭＳ 明朝"/>
                      <w:sz w:val="24"/>
                      <w:szCs w:val="16"/>
                    </w:rPr>
                  </w:pPr>
                </w:p>
                <w:p w:rsidR="007D2A45" w:rsidRPr="007D2A45" w:rsidRDefault="007D2A45" w:rsidP="007D2A45">
                  <w:pPr>
                    <w:widowControl/>
                    <w:autoSpaceDE w:val="0"/>
                    <w:autoSpaceDN w:val="0"/>
                    <w:jc w:val="distribute"/>
                    <w:rPr>
                      <w:rFonts w:ascii="ＭＳ 明朝" w:cs="ＭＳ 明朝"/>
                      <w:sz w:val="24"/>
                      <w:szCs w:val="16"/>
                    </w:rPr>
                  </w:pPr>
                  <w:r w:rsidRPr="007D2A45">
                    <w:rPr>
                      <w:rFonts w:ascii="ＭＳ 明朝" w:hAnsi="ＭＳ 明朝" w:cs="ＭＳ 明朝" w:hint="eastAsia"/>
                      <w:sz w:val="24"/>
                      <w:szCs w:val="16"/>
                    </w:rPr>
                    <w:t>給水施設等検査員の証</w:t>
                  </w:r>
                </w:p>
                <w:p w:rsidR="007D2A45" w:rsidRPr="007D2A45" w:rsidRDefault="007D2A45" w:rsidP="007D2A45">
                  <w:pPr>
                    <w:widowControl/>
                    <w:autoSpaceDE w:val="0"/>
                    <w:autoSpaceDN w:val="0"/>
                    <w:rPr>
                      <w:rFonts w:ascii="ＭＳ 明朝" w:cs="ＭＳ 明朝"/>
                      <w:sz w:val="24"/>
                      <w:szCs w:val="16"/>
                    </w:rPr>
                  </w:pPr>
                </w:p>
              </w:tc>
            </w:tr>
          </w:tbl>
          <w:p w:rsidR="007D2A45" w:rsidRPr="007D2A45" w:rsidRDefault="007D2A45" w:rsidP="007D2A45">
            <w:pPr>
              <w:widowControl/>
              <w:autoSpaceDE w:val="0"/>
              <w:autoSpaceDN w:val="0"/>
              <w:jc w:val="center"/>
              <w:rPr>
                <w:rFonts w:ascii="ＭＳ 明朝" w:eastAsia="ＭＳ 明朝" w:hAnsi="ＭＳ 明朝" w:cs="ＭＳ 明朝"/>
                <w:kern w:val="0"/>
                <w:sz w:val="24"/>
                <w:szCs w:val="16"/>
              </w:rPr>
            </w:pPr>
          </w:p>
          <w:p w:rsidR="007D2A45" w:rsidRPr="007D2A45" w:rsidRDefault="007D2A45" w:rsidP="007D2A45">
            <w:pPr>
              <w:widowControl/>
              <w:autoSpaceDE w:val="0"/>
              <w:autoSpaceDN w:val="0"/>
              <w:jc w:val="center"/>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年　　　　月　　　　日</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C120B0" w:rsidP="008C4630">
            <w:pPr>
              <w:widowControl/>
              <w:autoSpaceDE w:val="0"/>
              <w:autoSpaceDN w:val="0"/>
              <w:ind w:firstLineChars="1850" w:firstLine="4440"/>
              <w:rPr>
                <w:rFonts w:ascii="ＭＳ 明朝" w:eastAsia="ＭＳ 明朝" w:hAnsi="ＭＳ 明朝" w:cs="ＭＳ 明朝"/>
                <w:kern w:val="0"/>
                <w:sz w:val="24"/>
                <w:szCs w:val="16"/>
              </w:rPr>
            </w:pPr>
            <w:r>
              <w:rPr>
                <w:rFonts w:ascii="ＭＳ 明朝" w:eastAsia="ＭＳ 明朝" w:hAnsi="ＭＳ 明朝" w:cs="ＭＳ 明朝" w:hint="eastAsia"/>
                <w:kern w:val="0"/>
                <w:sz w:val="24"/>
                <w:szCs w:val="16"/>
              </w:rPr>
              <w:t>大阪広域水道企業団企業長</w:t>
            </w:r>
          </w:p>
          <w:p w:rsidR="007D2A45" w:rsidRPr="007D2A45" w:rsidRDefault="007D2A45" w:rsidP="007D2A45">
            <w:pPr>
              <w:widowControl/>
              <w:autoSpaceDE w:val="0"/>
              <w:autoSpaceDN w:val="0"/>
              <w:rPr>
                <w:rFonts w:ascii="ＭＳ 明朝" w:eastAsia="ＭＳ 明朝" w:hAnsi="ＭＳ 明朝" w:cs="ＭＳ 明朝"/>
                <w:kern w:val="0"/>
                <w:sz w:val="24"/>
                <w:szCs w:val="20"/>
              </w:rPr>
            </w:pPr>
          </w:p>
        </w:tc>
      </w:tr>
    </w:tbl>
    <w:p w:rsidR="007D2A45" w:rsidRPr="007D2A45" w:rsidRDefault="007D2A45" w:rsidP="007D2A45">
      <w:pPr>
        <w:widowControl/>
        <w:autoSpaceDE w:val="0"/>
        <w:autoSpaceDN w:val="0"/>
        <w:jc w:val="left"/>
        <w:rPr>
          <w:rFonts w:ascii="ＭＳ 明朝" w:eastAsia="ＭＳ 明朝" w:hAnsi="ＭＳ 明朝" w:cs="ＭＳ 明朝"/>
          <w:kern w:val="0"/>
          <w:sz w:val="24"/>
          <w:szCs w:val="20"/>
        </w:rPr>
      </w:pPr>
    </w:p>
    <w:p w:rsidR="007D2A45" w:rsidRPr="007D2A45" w:rsidRDefault="007D2A45" w:rsidP="007D2A45">
      <w:pPr>
        <w:widowControl/>
        <w:autoSpaceDE w:val="0"/>
        <w:autoSpaceDN w:val="0"/>
        <w:jc w:val="center"/>
        <w:rPr>
          <w:rFonts w:ascii="ＭＳ 明朝" w:eastAsia="ＭＳ 明朝" w:hAnsi="ＭＳ 明朝" w:cs="ＭＳ 明朝"/>
          <w:kern w:val="0"/>
          <w:sz w:val="24"/>
          <w:szCs w:val="20"/>
        </w:rPr>
      </w:pPr>
      <w:r w:rsidRPr="007D2A45">
        <w:rPr>
          <w:rFonts w:ascii="ＭＳ 明朝" w:eastAsia="ＭＳ 明朝" w:hAnsi="ＭＳ 明朝" w:cs="ＭＳ 明朝"/>
          <w:kern w:val="0"/>
          <w:sz w:val="24"/>
          <w:szCs w:val="21"/>
        </w:rPr>
        <w:t>(</w:t>
      </w:r>
      <w:r w:rsidRPr="007D2A45">
        <w:rPr>
          <w:rFonts w:ascii="ＭＳ 明朝" w:eastAsia="ＭＳ 明朝" w:hAnsi="ＭＳ 明朝" w:cs="ＭＳ 明朝" w:hint="eastAsia"/>
          <w:kern w:val="0"/>
          <w:sz w:val="24"/>
          <w:szCs w:val="21"/>
        </w:rPr>
        <w:t>裏面</w:t>
      </w:r>
      <w:r w:rsidRPr="007D2A45">
        <w:rPr>
          <w:rFonts w:ascii="ＭＳ 明朝" w:eastAsia="ＭＳ 明朝" w:hAnsi="ＭＳ 明朝" w:cs="ＭＳ 明朝"/>
          <w:kern w:val="0"/>
          <w:sz w:val="24"/>
          <w:szCs w:val="21"/>
        </w:rPr>
        <w:t>)</w:t>
      </w:r>
    </w:p>
    <w:p w:rsidR="007D2A45" w:rsidRPr="007D2A45" w:rsidRDefault="007D2A45" w:rsidP="007D2A45">
      <w:pPr>
        <w:widowControl/>
        <w:autoSpaceDE w:val="0"/>
        <w:autoSpaceDN w:val="0"/>
        <w:jc w:val="left"/>
        <w:rPr>
          <w:rFonts w:ascii="ＭＳ 明朝" w:eastAsia="ＭＳ 明朝" w:hAnsi="ＭＳ 明朝" w:cs="ＭＳ 明朝"/>
          <w:kern w:val="0"/>
          <w:sz w:val="24"/>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5"/>
      </w:tblGrid>
      <w:tr w:rsidR="007D2A45" w:rsidRPr="007D2A45" w:rsidTr="004C6033">
        <w:tc>
          <w:tcPr>
            <w:tcW w:w="9355" w:type="dxa"/>
          </w:tcPr>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jc w:val="center"/>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大阪広域水道企業団工業用水道事業給水条例（抜粋）</w:t>
            </w:r>
          </w:p>
          <w:p w:rsidR="007D2A45" w:rsidRPr="007D2A45" w:rsidRDefault="007D2A45" w:rsidP="007D2A45">
            <w:pPr>
              <w:widowControl/>
              <w:autoSpaceDE w:val="0"/>
              <w:autoSpaceDN w:val="0"/>
              <w:rPr>
                <w:rFonts w:ascii="ＭＳ 明朝" w:eastAsia="ＭＳ 明朝" w:hAnsi="ＭＳ 明朝" w:cs="ＭＳ 明朝"/>
                <w:kern w:val="0"/>
                <w:sz w:val="24"/>
                <w:szCs w:val="16"/>
              </w:rPr>
            </w:pP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w:t>
            </w:r>
          </w:p>
          <w:p w:rsidR="007D2A45" w:rsidRPr="007D2A45" w:rsidRDefault="007D2A45" w:rsidP="007D2A45">
            <w:pPr>
              <w:widowControl/>
              <w:autoSpaceDE w:val="0"/>
              <w:autoSpaceDN w:val="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 xml:space="preserve">　（給水施設等の検査）</w:t>
            </w:r>
          </w:p>
          <w:p w:rsidR="007D2A45" w:rsidRPr="007D2A45" w:rsidRDefault="007D2A45" w:rsidP="007D2A45">
            <w:pPr>
              <w:widowControl/>
              <w:autoSpaceDE w:val="0"/>
              <w:autoSpaceDN w:val="0"/>
              <w:ind w:left="240" w:hangingChars="100" w:hanging="24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第</w:t>
            </w:r>
            <w:r w:rsidRPr="007D2A45">
              <w:rPr>
                <w:rFonts w:ascii="ＭＳ 明朝" w:eastAsia="ＭＳ 明朝" w:hAnsi="ＭＳ 明朝" w:cs="ＭＳ 明朝"/>
                <w:kern w:val="0"/>
                <w:sz w:val="24"/>
                <w:szCs w:val="16"/>
              </w:rPr>
              <w:t>27</w:t>
            </w:r>
            <w:r w:rsidRPr="007D2A45">
              <w:rPr>
                <w:rFonts w:ascii="ＭＳ 明朝" w:eastAsia="ＭＳ 明朝" w:hAnsi="ＭＳ 明朝" w:cs="ＭＳ 明朝" w:hint="eastAsia"/>
                <w:kern w:val="0"/>
                <w:sz w:val="24"/>
                <w:szCs w:val="16"/>
              </w:rPr>
              <w:t>条　企業長は、給水の適正を図るため必要があると認めるときは、職員をして給水施設及びこれに接続する配管設備を検査させることができる。</w:t>
            </w:r>
          </w:p>
          <w:p w:rsidR="007D2A45" w:rsidRPr="007D2A45" w:rsidRDefault="007D2A45" w:rsidP="007D2A45">
            <w:pPr>
              <w:widowControl/>
              <w:autoSpaceDE w:val="0"/>
              <w:autoSpaceDN w:val="0"/>
              <w:ind w:left="240" w:hangingChars="100" w:hanging="240"/>
              <w:rPr>
                <w:rFonts w:ascii="ＭＳ 明朝" w:eastAsia="ＭＳ 明朝" w:hAnsi="ＭＳ 明朝" w:cs="ＭＳ 明朝"/>
                <w:kern w:val="0"/>
                <w:sz w:val="24"/>
                <w:szCs w:val="16"/>
              </w:rPr>
            </w:pPr>
            <w:r w:rsidRPr="007D2A45">
              <w:rPr>
                <w:rFonts w:ascii="ＭＳ 明朝" w:eastAsia="ＭＳ 明朝" w:hAnsi="ＭＳ 明朝" w:cs="ＭＳ 明朝" w:hint="eastAsia"/>
                <w:kern w:val="0"/>
                <w:sz w:val="24"/>
                <w:szCs w:val="16"/>
              </w:rPr>
              <w:t>２　前項の規定により検査を行う場合には、当該職員は、その身分を示す証票を携帯し、関係者の請求があったときは、これを提示しなければならない。</w:t>
            </w:r>
          </w:p>
          <w:p w:rsidR="007D2A45" w:rsidRPr="007D2A45" w:rsidRDefault="007D2A45" w:rsidP="007D2A45">
            <w:pPr>
              <w:widowControl/>
              <w:autoSpaceDE w:val="0"/>
              <w:autoSpaceDN w:val="0"/>
              <w:ind w:left="240" w:hangingChars="100" w:hanging="240"/>
              <w:rPr>
                <w:rFonts w:ascii="ＭＳ 明朝" w:eastAsia="ＭＳ 明朝" w:hAnsi="ＭＳ 明朝" w:cs="ＭＳ 明朝"/>
                <w:kern w:val="0"/>
                <w:sz w:val="24"/>
                <w:szCs w:val="20"/>
              </w:rPr>
            </w:pPr>
          </w:p>
        </w:tc>
      </w:tr>
    </w:tbl>
    <w:p w:rsidR="007D2A45" w:rsidRPr="007D2A45" w:rsidRDefault="007D2A45" w:rsidP="007D2A45">
      <w:pPr>
        <w:widowControl/>
        <w:autoSpaceDE w:val="0"/>
        <w:autoSpaceDN w:val="0"/>
        <w:rPr>
          <w:rFonts w:ascii="ＭＳ 明朝" w:eastAsia="ＭＳ 明朝" w:hAnsi="ＭＳ 明朝" w:cs="ＭＳ 明朝"/>
          <w:kern w:val="0"/>
          <w:sz w:val="24"/>
          <w:szCs w:val="21"/>
        </w:rPr>
      </w:pPr>
    </w:p>
    <w:p w:rsidR="00267037" w:rsidRPr="007D2A45" w:rsidRDefault="00267037" w:rsidP="007D2A45">
      <w:pPr>
        <w:autoSpaceDE w:val="0"/>
        <w:autoSpaceDN w:val="0"/>
        <w:adjustRightInd w:val="0"/>
        <w:spacing w:line="487" w:lineRule="atLeast"/>
        <w:rPr>
          <w:rFonts w:ascii="ＭＳ 明朝" w:eastAsia="ＭＳ 明朝" w:hAnsi="ＭＳ 明朝" w:cs="ＭＳ 明朝"/>
          <w:kern w:val="0"/>
          <w:sz w:val="24"/>
          <w:szCs w:val="21"/>
        </w:rPr>
      </w:pPr>
    </w:p>
    <w:p w:rsidR="00E7171A" w:rsidRPr="00267037" w:rsidRDefault="00E7171A">
      <w:pPr>
        <w:autoSpaceDE w:val="0"/>
        <w:autoSpaceDN w:val="0"/>
        <w:adjustRightInd w:val="0"/>
        <w:spacing w:line="487" w:lineRule="atLeast"/>
        <w:rPr>
          <w:rFonts w:ascii="ＭＳ 明朝" w:eastAsia="ＭＳ 明朝" w:cs="ＭＳ 明朝"/>
          <w:kern w:val="0"/>
          <w:sz w:val="22"/>
          <w:highlight w:val="white"/>
        </w:rPr>
      </w:pPr>
    </w:p>
    <w:sectPr w:rsidR="00E7171A" w:rsidRPr="00267037" w:rsidSect="00F643FC">
      <w:pgSz w:w="11906" w:h="16838"/>
      <w:pgMar w:top="1100" w:right="282"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B5" w:rsidRDefault="007E10B5">
      <w:r>
        <w:separator/>
      </w:r>
    </w:p>
  </w:endnote>
  <w:endnote w:type="continuationSeparator" w:id="0">
    <w:p w:rsidR="007E10B5" w:rsidRDefault="007E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B5" w:rsidRDefault="007E10B5">
      <w:r>
        <w:separator/>
      </w:r>
    </w:p>
  </w:footnote>
  <w:footnote w:type="continuationSeparator" w:id="0">
    <w:p w:rsidR="007E10B5" w:rsidRDefault="007E1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1A"/>
    <w:rsid w:val="000C38FE"/>
    <w:rsid w:val="000E2CB8"/>
    <w:rsid w:val="00117E72"/>
    <w:rsid w:val="00180DE6"/>
    <w:rsid w:val="0020338A"/>
    <w:rsid w:val="00244F5F"/>
    <w:rsid w:val="00267037"/>
    <w:rsid w:val="0027709A"/>
    <w:rsid w:val="002A641F"/>
    <w:rsid w:val="002C0C08"/>
    <w:rsid w:val="004C6033"/>
    <w:rsid w:val="004D22F0"/>
    <w:rsid w:val="004F2AE5"/>
    <w:rsid w:val="00506C4B"/>
    <w:rsid w:val="00680BEC"/>
    <w:rsid w:val="006B608B"/>
    <w:rsid w:val="006C672A"/>
    <w:rsid w:val="00792C11"/>
    <w:rsid w:val="007A72CE"/>
    <w:rsid w:val="007D2A45"/>
    <w:rsid w:val="007E10B5"/>
    <w:rsid w:val="00844944"/>
    <w:rsid w:val="00885DDB"/>
    <w:rsid w:val="008A77DB"/>
    <w:rsid w:val="008C4630"/>
    <w:rsid w:val="00947BFB"/>
    <w:rsid w:val="009803EA"/>
    <w:rsid w:val="00991BC4"/>
    <w:rsid w:val="00A249DD"/>
    <w:rsid w:val="00A769D3"/>
    <w:rsid w:val="00A8091C"/>
    <w:rsid w:val="00AD31EC"/>
    <w:rsid w:val="00B47E97"/>
    <w:rsid w:val="00B7660C"/>
    <w:rsid w:val="00B8203F"/>
    <w:rsid w:val="00BB0E39"/>
    <w:rsid w:val="00C120B0"/>
    <w:rsid w:val="00CC1D19"/>
    <w:rsid w:val="00D833CD"/>
    <w:rsid w:val="00DB4B7C"/>
    <w:rsid w:val="00E32462"/>
    <w:rsid w:val="00E7171A"/>
    <w:rsid w:val="00E916E0"/>
    <w:rsid w:val="00F643FC"/>
    <w:rsid w:val="00FA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73AA25-FD60-41B0-8198-6ADDA38D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94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171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99"/>
    <w:rsid w:val="00267037"/>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09A"/>
    <w:pPr>
      <w:tabs>
        <w:tab w:val="center" w:pos="4252"/>
        <w:tab w:val="right" w:pos="8504"/>
      </w:tabs>
      <w:snapToGrid w:val="0"/>
    </w:pPr>
  </w:style>
  <w:style w:type="character" w:customStyle="1" w:styleId="a5">
    <w:name w:val="ヘッダー (文字)"/>
    <w:basedOn w:val="a0"/>
    <w:link w:val="a4"/>
    <w:uiPriority w:val="99"/>
    <w:locked/>
    <w:rsid w:val="0027709A"/>
    <w:rPr>
      <w:rFonts w:cs="Times New Roman"/>
      <w:sz w:val="22"/>
      <w:szCs w:val="22"/>
    </w:rPr>
  </w:style>
  <w:style w:type="paragraph" w:styleId="a6">
    <w:name w:val="footer"/>
    <w:basedOn w:val="a"/>
    <w:link w:val="a7"/>
    <w:uiPriority w:val="99"/>
    <w:unhideWhenUsed/>
    <w:rsid w:val="0027709A"/>
    <w:pPr>
      <w:tabs>
        <w:tab w:val="center" w:pos="4252"/>
        <w:tab w:val="right" w:pos="8504"/>
      </w:tabs>
      <w:snapToGrid w:val="0"/>
    </w:pPr>
  </w:style>
  <w:style w:type="character" w:customStyle="1" w:styleId="a7">
    <w:name w:val="フッター (文字)"/>
    <w:basedOn w:val="a0"/>
    <w:link w:val="a6"/>
    <w:uiPriority w:val="99"/>
    <w:locked/>
    <w:rsid w:val="0027709A"/>
    <w:rPr>
      <w:rFonts w:cs="Times New Roman"/>
      <w:sz w:val="22"/>
      <w:szCs w:val="22"/>
    </w:rPr>
  </w:style>
  <w:style w:type="table" w:customStyle="1" w:styleId="2">
    <w:name w:val="表 (格子)2"/>
    <w:basedOn w:val="a1"/>
    <w:next w:val="a3"/>
    <w:uiPriority w:val="99"/>
    <w:rsid w:val="007D2A4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81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敦士</dc:creator>
  <cp:keywords/>
  <dc:description/>
  <cp:lastModifiedBy>花井　勝吾</cp:lastModifiedBy>
  <cp:revision>2</cp:revision>
  <dcterms:created xsi:type="dcterms:W3CDTF">2022-03-31T09:35:00Z</dcterms:created>
  <dcterms:modified xsi:type="dcterms:W3CDTF">2022-03-31T09:35:00Z</dcterms:modified>
</cp:coreProperties>
</file>