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A6AD" w14:textId="177B0B5E" w:rsidR="001A6F31" w:rsidRPr="00AA515B" w:rsidRDefault="00DB290C" w:rsidP="00DA5815">
      <w:pPr>
        <w:autoSpaceDN w:val="0"/>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様式第１号</w:t>
      </w:r>
      <w:r w:rsidR="00AD6787" w:rsidRPr="00AA515B">
        <w:rPr>
          <w:rFonts w:asciiTheme="minorEastAsia" w:eastAsiaTheme="minorEastAsia" w:hAnsiTheme="minorEastAsia" w:hint="eastAsia"/>
          <w:sz w:val="22"/>
          <w:szCs w:val="22"/>
        </w:rPr>
        <w:t>（条例第19条）</w:t>
      </w:r>
    </w:p>
    <w:p w14:paraId="70D406BC" w14:textId="448927F1" w:rsidR="00AF1F80" w:rsidRPr="00AA515B" w:rsidRDefault="000C50F4" w:rsidP="00CF40CB">
      <w:pPr>
        <w:autoSpaceDN w:val="0"/>
        <w:jc w:val="center"/>
        <w:rPr>
          <w:rFonts w:asciiTheme="minorEastAsia" w:eastAsiaTheme="minorEastAsia" w:hAnsiTheme="minorEastAsia"/>
          <w:sz w:val="28"/>
          <w:szCs w:val="28"/>
        </w:rPr>
      </w:pPr>
      <w:r w:rsidRPr="00AA515B">
        <w:rPr>
          <w:rFonts w:asciiTheme="minorEastAsia" w:eastAsiaTheme="minorEastAsia" w:hAnsiTheme="minorEastAsia" w:hint="eastAsia"/>
          <w:sz w:val="28"/>
          <w:szCs w:val="28"/>
        </w:rPr>
        <w:t>使用開始届出書</w:t>
      </w:r>
    </w:p>
    <w:p w14:paraId="11134C7E" w14:textId="77777777" w:rsidR="001B5B53" w:rsidRPr="00AA515B" w:rsidRDefault="001B5B53" w:rsidP="00CF40CB">
      <w:pPr>
        <w:autoSpaceDN w:val="0"/>
        <w:jc w:val="left"/>
        <w:rPr>
          <w:rFonts w:asciiTheme="minorEastAsia" w:eastAsiaTheme="minorEastAsia" w:hAnsiTheme="minorEastAsia"/>
          <w:sz w:val="22"/>
          <w:szCs w:val="22"/>
        </w:rPr>
      </w:pPr>
    </w:p>
    <w:p w14:paraId="2C6A2A5B" w14:textId="77777777" w:rsidR="00CF40CB" w:rsidRPr="00AA515B" w:rsidRDefault="00CF40CB" w:rsidP="00CF40CB">
      <w:pPr>
        <w:autoSpaceDN w:val="0"/>
        <w:jc w:val="right"/>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年　　月　　日</w:t>
      </w:r>
    </w:p>
    <w:p w14:paraId="2A966E34" w14:textId="31E723E6" w:rsidR="00307411" w:rsidRPr="00AA515B" w:rsidRDefault="004B53C3" w:rsidP="00B02ADE">
      <w:pPr>
        <w:autoSpaceDN w:val="0"/>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大阪広域水道企業団企業長</w:t>
      </w:r>
      <w:r w:rsidR="00D83439" w:rsidRPr="00AA515B">
        <w:rPr>
          <w:rFonts w:asciiTheme="minorEastAsia" w:eastAsiaTheme="minorEastAsia" w:hAnsiTheme="minorEastAsia" w:hint="eastAsia"/>
          <w:sz w:val="22"/>
          <w:szCs w:val="22"/>
        </w:rPr>
        <w:t xml:space="preserve">　</w:t>
      </w:r>
      <w:r w:rsidR="00CF40CB" w:rsidRPr="00AA515B">
        <w:rPr>
          <w:rFonts w:asciiTheme="minorEastAsia" w:eastAsiaTheme="minorEastAsia" w:hAnsiTheme="minorEastAsia" w:hint="eastAsia"/>
          <w:sz w:val="22"/>
          <w:szCs w:val="22"/>
        </w:rPr>
        <w:t>様</w:t>
      </w:r>
    </w:p>
    <w:tbl>
      <w:tblPr>
        <w:tblStyle w:val="a8"/>
        <w:tblW w:w="51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1"/>
      </w:tblGrid>
      <w:tr w:rsidR="00AA515B" w:rsidRPr="00AA515B" w14:paraId="3AFFAEE3" w14:textId="77777777" w:rsidTr="00460D21">
        <w:trPr>
          <w:trHeight w:val="567"/>
          <w:jc w:val="right"/>
        </w:trPr>
        <w:tc>
          <w:tcPr>
            <w:tcW w:w="851" w:type="dxa"/>
            <w:vAlign w:val="center"/>
          </w:tcPr>
          <w:p w14:paraId="0FF5351E" w14:textId="61BECB59" w:rsidR="00460D21" w:rsidRPr="00AA515B" w:rsidRDefault="00011AB8" w:rsidP="00460D21">
            <w:pPr>
              <w:autoSpaceDN w:val="0"/>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届出</w:t>
            </w:r>
            <w:r w:rsidR="00460D21" w:rsidRPr="00AA515B">
              <w:rPr>
                <w:rFonts w:asciiTheme="minorEastAsia" w:eastAsiaTheme="minorEastAsia" w:hAnsiTheme="minorEastAsia" w:hint="eastAsia"/>
                <w:sz w:val="22"/>
                <w:szCs w:val="22"/>
              </w:rPr>
              <w:t>者</w:t>
            </w:r>
          </w:p>
        </w:tc>
        <w:tc>
          <w:tcPr>
            <w:tcW w:w="4251" w:type="dxa"/>
            <w:vAlign w:val="center"/>
          </w:tcPr>
          <w:p w14:paraId="6AF102A7" w14:textId="06CE422B" w:rsidR="00460D21" w:rsidRPr="00AA515B" w:rsidRDefault="00460D21" w:rsidP="00460D21">
            <w:pPr>
              <w:autoSpaceDN w:val="0"/>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氏　　名</w:t>
            </w:r>
          </w:p>
        </w:tc>
      </w:tr>
      <w:tr w:rsidR="00460D21" w:rsidRPr="00AA515B" w14:paraId="6B32A7D9" w14:textId="77777777" w:rsidTr="00460D21">
        <w:trPr>
          <w:trHeight w:val="567"/>
          <w:jc w:val="right"/>
        </w:trPr>
        <w:tc>
          <w:tcPr>
            <w:tcW w:w="851" w:type="dxa"/>
            <w:vAlign w:val="center"/>
          </w:tcPr>
          <w:p w14:paraId="7A72B246" w14:textId="77777777" w:rsidR="00460D21" w:rsidRPr="00AA515B" w:rsidRDefault="00460D21" w:rsidP="00460D21">
            <w:pPr>
              <w:autoSpaceDN w:val="0"/>
              <w:rPr>
                <w:rFonts w:asciiTheme="minorEastAsia" w:eastAsiaTheme="minorEastAsia" w:hAnsiTheme="minorEastAsia"/>
                <w:sz w:val="22"/>
                <w:szCs w:val="22"/>
              </w:rPr>
            </w:pPr>
          </w:p>
        </w:tc>
        <w:tc>
          <w:tcPr>
            <w:tcW w:w="4251" w:type="dxa"/>
            <w:vAlign w:val="center"/>
          </w:tcPr>
          <w:p w14:paraId="052EB06B" w14:textId="37D5077F" w:rsidR="00460D21" w:rsidRPr="00AA515B" w:rsidRDefault="00460D21" w:rsidP="00460D21">
            <w:pPr>
              <w:autoSpaceDN w:val="0"/>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電話番号</w:t>
            </w:r>
          </w:p>
        </w:tc>
      </w:tr>
    </w:tbl>
    <w:p w14:paraId="130D5F46" w14:textId="77777777" w:rsidR="00A26BF0" w:rsidRPr="00AA515B" w:rsidRDefault="00A26BF0" w:rsidP="006C75E0">
      <w:pPr>
        <w:autoSpaceDN w:val="0"/>
        <w:jc w:val="right"/>
        <w:rPr>
          <w:rFonts w:asciiTheme="minorEastAsia" w:eastAsiaTheme="minorEastAsia" w:hAnsiTheme="minorEastAsia"/>
          <w:sz w:val="22"/>
          <w:szCs w:val="22"/>
        </w:rPr>
      </w:pPr>
    </w:p>
    <w:p w14:paraId="64D0DFB5" w14:textId="2DCF9949" w:rsidR="003C28D7" w:rsidRPr="00AA515B" w:rsidRDefault="003C28D7" w:rsidP="00DA5815">
      <w:pPr>
        <w:autoSpaceDN w:val="0"/>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 xml:space="preserve">　次のとおり、水道の使用</w:t>
      </w:r>
      <w:r w:rsidR="008E6DC8" w:rsidRPr="00AA515B">
        <w:rPr>
          <w:rFonts w:asciiTheme="minorEastAsia" w:eastAsiaTheme="minorEastAsia" w:hAnsiTheme="minorEastAsia" w:hint="eastAsia"/>
          <w:sz w:val="22"/>
          <w:szCs w:val="22"/>
        </w:rPr>
        <w:t>を</w:t>
      </w:r>
      <w:r w:rsidR="00DB15DD" w:rsidRPr="00AA515B">
        <w:rPr>
          <w:rFonts w:asciiTheme="minorEastAsia" w:eastAsiaTheme="minorEastAsia" w:hAnsiTheme="minorEastAsia" w:hint="eastAsia"/>
          <w:sz w:val="22"/>
          <w:szCs w:val="22"/>
        </w:rPr>
        <w:t>開始</w:t>
      </w:r>
      <w:r w:rsidR="008E6DC8" w:rsidRPr="00AA515B">
        <w:rPr>
          <w:rFonts w:asciiTheme="minorEastAsia" w:eastAsiaTheme="minorEastAsia" w:hAnsiTheme="minorEastAsia" w:hint="eastAsia"/>
          <w:sz w:val="22"/>
          <w:szCs w:val="22"/>
        </w:rPr>
        <w:t>したいので</w:t>
      </w:r>
      <w:r w:rsidRPr="00AA515B">
        <w:rPr>
          <w:rFonts w:asciiTheme="minorEastAsia" w:eastAsiaTheme="minorEastAsia" w:hAnsiTheme="minorEastAsia" w:hint="eastAsia"/>
          <w:sz w:val="22"/>
          <w:szCs w:val="22"/>
        </w:rPr>
        <w:t>申し込みます。</w:t>
      </w:r>
    </w:p>
    <w:tbl>
      <w:tblPr>
        <w:tblW w:w="9072" w:type="dxa"/>
        <w:tblInd w:w="-5" w:type="dxa"/>
        <w:tblLayout w:type="fixed"/>
        <w:tblCellMar>
          <w:left w:w="99" w:type="dxa"/>
          <w:right w:w="99" w:type="dxa"/>
        </w:tblCellMar>
        <w:tblLook w:val="0000" w:firstRow="0" w:lastRow="0" w:firstColumn="0" w:lastColumn="0" w:noHBand="0" w:noVBand="0"/>
      </w:tblPr>
      <w:tblGrid>
        <w:gridCol w:w="2840"/>
        <w:gridCol w:w="6232"/>
      </w:tblGrid>
      <w:tr w:rsidR="00AA515B" w:rsidRPr="00AA515B" w14:paraId="30AD2A92" w14:textId="77777777" w:rsidTr="00AD1144">
        <w:trPr>
          <w:cantSplit/>
          <w:trHeight w:val="456"/>
        </w:trPr>
        <w:tc>
          <w:tcPr>
            <w:tcW w:w="2840" w:type="dxa"/>
            <w:vMerge w:val="restart"/>
            <w:tcBorders>
              <w:top w:val="single" w:sz="4" w:space="0" w:color="auto"/>
              <w:left w:val="single" w:sz="4" w:space="0" w:color="auto"/>
              <w:right w:val="single" w:sz="4" w:space="0" w:color="auto"/>
            </w:tcBorders>
            <w:vAlign w:val="center"/>
          </w:tcPr>
          <w:p w14:paraId="0A0F7886" w14:textId="483BF64F" w:rsidR="00C03789" w:rsidRPr="00AA515B" w:rsidRDefault="00700F0E" w:rsidP="00700F0E">
            <w:pPr>
              <w:ind w:leftChars="100" w:left="221" w:rightChars="100" w:right="221"/>
              <w:jc w:val="distribute"/>
              <w:rPr>
                <w:rFonts w:asciiTheme="minorEastAsia" w:eastAsiaTheme="minorEastAsia" w:hAnsiTheme="minorEastAsia"/>
                <w:spacing w:val="90"/>
                <w:sz w:val="22"/>
                <w:szCs w:val="22"/>
              </w:rPr>
            </w:pPr>
            <w:r w:rsidRPr="00AA515B">
              <w:rPr>
                <w:rFonts w:asciiTheme="minorEastAsia" w:eastAsiaTheme="minorEastAsia" w:hAnsiTheme="minorEastAsia" w:hint="eastAsia"/>
                <w:sz w:val="22"/>
                <w:szCs w:val="22"/>
              </w:rPr>
              <w:t>使用開始</w:t>
            </w:r>
            <w:r w:rsidR="008D7628" w:rsidRPr="00AA515B">
              <w:rPr>
                <w:rFonts w:asciiTheme="minorEastAsia" w:eastAsiaTheme="minorEastAsia" w:hAnsiTheme="minorEastAsia" w:hint="eastAsia"/>
                <w:sz w:val="22"/>
                <w:szCs w:val="22"/>
              </w:rPr>
              <w:t>場所</w:t>
            </w:r>
          </w:p>
        </w:tc>
        <w:tc>
          <w:tcPr>
            <w:tcW w:w="6232" w:type="dxa"/>
            <w:tcBorders>
              <w:top w:val="single" w:sz="4" w:space="0" w:color="auto"/>
              <w:bottom w:val="dashSmallGap" w:sz="4" w:space="0" w:color="auto"/>
              <w:right w:val="single" w:sz="4" w:space="0" w:color="auto"/>
            </w:tcBorders>
            <w:shd w:val="clear" w:color="auto" w:fill="auto"/>
            <w:vAlign w:val="center"/>
          </w:tcPr>
          <w:p w14:paraId="0F693722" w14:textId="36078551" w:rsidR="00C03789" w:rsidRPr="00AA515B" w:rsidRDefault="00E621E6" w:rsidP="00D947EA">
            <w:pPr>
              <w:widowControl/>
              <w:ind w:leftChars="100" w:left="221"/>
              <w:jc w:val="left"/>
              <w:rPr>
                <w:sz w:val="18"/>
                <w:szCs w:val="18"/>
              </w:rPr>
            </w:pPr>
            <w:r w:rsidRPr="00AA515B">
              <w:rPr>
                <w:rFonts w:hint="eastAsia"/>
                <w:sz w:val="18"/>
                <w:szCs w:val="18"/>
              </w:rPr>
              <w:t>〒</w:t>
            </w:r>
          </w:p>
          <w:p w14:paraId="0E8F75F7" w14:textId="77777777" w:rsidR="00C03789" w:rsidRPr="00AA515B" w:rsidRDefault="00C03789" w:rsidP="00460D21">
            <w:pPr>
              <w:autoSpaceDN w:val="0"/>
              <w:ind w:leftChars="100" w:left="221"/>
              <w:rPr>
                <w:rFonts w:asciiTheme="minorEastAsia" w:eastAsiaTheme="minorEastAsia" w:hAnsiTheme="minorEastAsia"/>
                <w:sz w:val="22"/>
                <w:szCs w:val="22"/>
              </w:rPr>
            </w:pPr>
          </w:p>
        </w:tc>
      </w:tr>
      <w:tr w:rsidR="00AA515B" w:rsidRPr="00AA515B" w14:paraId="4F093BCC" w14:textId="77777777" w:rsidTr="00AD1144">
        <w:trPr>
          <w:cantSplit/>
          <w:trHeight w:val="456"/>
        </w:trPr>
        <w:tc>
          <w:tcPr>
            <w:tcW w:w="2840" w:type="dxa"/>
            <w:vMerge/>
            <w:tcBorders>
              <w:left w:val="single" w:sz="4" w:space="0" w:color="auto"/>
              <w:bottom w:val="single" w:sz="4" w:space="0" w:color="auto"/>
              <w:right w:val="single" w:sz="4" w:space="0" w:color="auto"/>
            </w:tcBorders>
            <w:vAlign w:val="center"/>
          </w:tcPr>
          <w:p w14:paraId="59BB59EC" w14:textId="77777777" w:rsidR="00C03789" w:rsidRPr="00AA515B" w:rsidRDefault="00C03789" w:rsidP="00C03789">
            <w:pPr>
              <w:ind w:leftChars="100" w:left="221" w:rightChars="100" w:right="221"/>
              <w:rPr>
                <w:rFonts w:asciiTheme="minorEastAsia" w:eastAsiaTheme="minorEastAsia" w:hAnsiTheme="minorEastAsia"/>
                <w:spacing w:val="90"/>
                <w:sz w:val="22"/>
                <w:szCs w:val="22"/>
              </w:rPr>
            </w:pPr>
          </w:p>
        </w:tc>
        <w:tc>
          <w:tcPr>
            <w:tcW w:w="6232" w:type="dxa"/>
            <w:tcBorders>
              <w:top w:val="dashSmallGap" w:sz="4" w:space="0" w:color="auto"/>
              <w:bottom w:val="single" w:sz="4" w:space="0" w:color="auto"/>
              <w:right w:val="single" w:sz="4" w:space="0" w:color="auto"/>
            </w:tcBorders>
            <w:shd w:val="clear" w:color="auto" w:fill="auto"/>
            <w:vAlign w:val="center"/>
          </w:tcPr>
          <w:p w14:paraId="66DF6EF5" w14:textId="1F78AD92" w:rsidR="00C03789" w:rsidRPr="00AA515B" w:rsidRDefault="005E48F6" w:rsidP="00D947EA">
            <w:pPr>
              <w:widowControl/>
              <w:ind w:leftChars="100" w:left="221"/>
              <w:jc w:val="left"/>
              <w:rPr>
                <w:sz w:val="18"/>
                <w:szCs w:val="18"/>
              </w:rPr>
            </w:pPr>
            <w:r w:rsidRPr="00AA515B">
              <w:rPr>
                <w:rFonts w:hint="eastAsia"/>
                <w:sz w:val="18"/>
                <w:szCs w:val="18"/>
              </w:rPr>
              <w:t>方書</w:t>
            </w:r>
          </w:p>
          <w:p w14:paraId="037588AE" w14:textId="24B0AAF6" w:rsidR="00C03789" w:rsidRPr="00AA515B" w:rsidRDefault="00C03789" w:rsidP="00D947EA">
            <w:pPr>
              <w:autoSpaceDN w:val="0"/>
              <w:ind w:leftChars="100" w:left="221"/>
              <w:rPr>
                <w:rFonts w:asciiTheme="minorEastAsia" w:eastAsiaTheme="minorEastAsia" w:hAnsiTheme="minorEastAsia"/>
                <w:sz w:val="22"/>
                <w:szCs w:val="22"/>
              </w:rPr>
            </w:pPr>
            <w:r w:rsidRPr="00AA515B">
              <w:rPr>
                <w:rFonts w:hint="eastAsia"/>
                <w:sz w:val="18"/>
                <w:szCs w:val="18"/>
              </w:rPr>
              <w:t>（マンション名等）</w:t>
            </w:r>
          </w:p>
        </w:tc>
      </w:tr>
      <w:tr w:rsidR="00AA515B" w:rsidRPr="00AA515B" w14:paraId="08D2F15E" w14:textId="77777777" w:rsidTr="00D30E3B">
        <w:trPr>
          <w:cantSplit/>
          <w:trHeight w:val="454"/>
        </w:trPr>
        <w:tc>
          <w:tcPr>
            <w:tcW w:w="2840" w:type="dxa"/>
            <w:tcBorders>
              <w:top w:val="single" w:sz="4" w:space="0" w:color="auto"/>
              <w:left w:val="single" w:sz="4" w:space="0" w:color="auto"/>
              <w:bottom w:val="single" w:sz="4" w:space="0" w:color="auto"/>
              <w:right w:val="single" w:sz="4" w:space="0" w:color="auto"/>
            </w:tcBorders>
            <w:vAlign w:val="center"/>
          </w:tcPr>
          <w:p w14:paraId="6C5A0A1E" w14:textId="6F627DAD" w:rsidR="00700F0E" w:rsidRPr="00AA515B" w:rsidRDefault="00700F0E" w:rsidP="00700F0E">
            <w:pPr>
              <w:ind w:leftChars="100" w:left="221" w:rightChars="100" w:right="221"/>
              <w:jc w:val="distribute"/>
              <w:rPr>
                <w:rFonts w:asciiTheme="minorEastAsia" w:eastAsiaTheme="minorEastAsia" w:hAnsiTheme="minorEastAsia"/>
                <w:spacing w:val="135"/>
                <w:sz w:val="22"/>
                <w:szCs w:val="22"/>
              </w:rPr>
            </w:pPr>
            <w:r w:rsidRPr="00AA515B">
              <w:rPr>
                <w:rFonts w:asciiTheme="minorEastAsia" w:eastAsiaTheme="minorEastAsia" w:hAnsiTheme="minorEastAsia" w:hint="eastAsia"/>
                <w:sz w:val="22"/>
                <w:szCs w:val="22"/>
              </w:rPr>
              <w:t>使用開始</w:t>
            </w:r>
            <w:r w:rsidR="00D30E3B" w:rsidRPr="00AA515B">
              <w:rPr>
                <w:rFonts w:asciiTheme="minorEastAsia" w:eastAsiaTheme="minorEastAsia" w:hAnsiTheme="minorEastAsia" w:hint="eastAsia"/>
                <w:sz w:val="22"/>
                <w:szCs w:val="22"/>
              </w:rPr>
              <w:t>希望</w:t>
            </w:r>
            <w:r w:rsidRPr="00AA515B">
              <w:rPr>
                <w:rFonts w:asciiTheme="minorEastAsia" w:eastAsiaTheme="minorEastAsia" w:hAnsiTheme="minorEastAsia" w:hint="eastAsia"/>
                <w:sz w:val="22"/>
                <w:szCs w:val="22"/>
              </w:rPr>
              <w:t>日</w:t>
            </w:r>
          </w:p>
        </w:tc>
        <w:tc>
          <w:tcPr>
            <w:tcW w:w="6232" w:type="dxa"/>
            <w:tcBorders>
              <w:top w:val="single" w:sz="4" w:space="0" w:color="auto"/>
              <w:bottom w:val="single" w:sz="4" w:space="0" w:color="auto"/>
              <w:right w:val="single" w:sz="4" w:space="0" w:color="auto"/>
            </w:tcBorders>
            <w:shd w:val="clear" w:color="auto" w:fill="auto"/>
            <w:vAlign w:val="center"/>
          </w:tcPr>
          <w:p w14:paraId="5543103E" w14:textId="4FB65A28" w:rsidR="00700F0E" w:rsidRPr="00AA515B" w:rsidRDefault="00700F0E" w:rsidP="00700F0E">
            <w:pPr>
              <w:autoSpaceDN w:val="0"/>
              <w:ind w:leftChars="100" w:left="221"/>
              <w:rPr>
                <w:rFonts w:asciiTheme="minorEastAsia" w:eastAsiaTheme="minorEastAsia" w:hAnsiTheme="minorEastAsia"/>
                <w:sz w:val="22"/>
                <w:szCs w:val="22"/>
              </w:rPr>
            </w:pPr>
            <w:r w:rsidRPr="00AA515B">
              <w:rPr>
                <w:rFonts w:hint="eastAsia"/>
                <w:sz w:val="22"/>
                <w:szCs w:val="22"/>
              </w:rPr>
              <w:t xml:space="preserve">　　　　年　　　　　　月　　　　　　日</w:t>
            </w:r>
          </w:p>
        </w:tc>
      </w:tr>
      <w:tr w:rsidR="00AA515B" w:rsidRPr="00AA515B" w14:paraId="3A1427F0" w14:textId="77777777" w:rsidTr="00460D21">
        <w:trPr>
          <w:cantSplit/>
          <w:trHeight w:val="454"/>
        </w:trPr>
        <w:tc>
          <w:tcPr>
            <w:tcW w:w="2840" w:type="dxa"/>
            <w:vMerge w:val="restart"/>
            <w:tcBorders>
              <w:top w:val="single" w:sz="4" w:space="0" w:color="auto"/>
              <w:left w:val="single" w:sz="4" w:space="0" w:color="auto"/>
              <w:bottom w:val="single" w:sz="4" w:space="0" w:color="auto"/>
              <w:right w:val="single" w:sz="4" w:space="0" w:color="auto"/>
            </w:tcBorders>
            <w:vAlign w:val="center"/>
          </w:tcPr>
          <w:p w14:paraId="5EB17DFF" w14:textId="477DBA34" w:rsidR="00460D21" w:rsidRPr="00AA515B" w:rsidRDefault="00460D21" w:rsidP="00460D21">
            <w:pPr>
              <w:ind w:leftChars="100" w:left="221" w:rightChars="100" w:right="221"/>
              <w:jc w:val="distribute"/>
              <w:rPr>
                <w:rFonts w:asciiTheme="minorEastAsia" w:eastAsiaTheme="minorEastAsia" w:hAnsiTheme="minorEastAsia"/>
                <w:spacing w:val="135"/>
                <w:sz w:val="22"/>
                <w:szCs w:val="22"/>
              </w:rPr>
            </w:pPr>
            <w:r w:rsidRPr="00AA515B">
              <w:rPr>
                <w:rFonts w:asciiTheme="minorEastAsia" w:eastAsiaTheme="minorEastAsia" w:hAnsiTheme="minorEastAsia" w:hint="eastAsia"/>
                <w:sz w:val="22"/>
                <w:szCs w:val="22"/>
              </w:rPr>
              <w:t>使用者氏名</w:t>
            </w:r>
          </w:p>
        </w:tc>
        <w:tc>
          <w:tcPr>
            <w:tcW w:w="6232" w:type="dxa"/>
            <w:tcBorders>
              <w:top w:val="single" w:sz="4" w:space="0" w:color="auto"/>
              <w:left w:val="single" w:sz="4" w:space="0" w:color="auto"/>
              <w:bottom w:val="dashSmallGap" w:sz="4" w:space="0" w:color="auto"/>
              <w:right w:val="single" w:sz="4" w:space="0" w:color="auto"/>
            </w:tcBorders>
          </w:tcPr>
          <w:p w14:paraId="5A3B901A" w14:textId="111158F9" w:rsidR="00460D21" w:rsidRPr="00AA515B" w:rsidRDefault="00460D21" w:rsidP="00460D21">
            <w:pPr>
              <w:autoSpaceDN w:val="0"/>
              <w:ind w:leftChars="100" w:left="221"/>
              <w:rPr>
                <w:rFonts w:asciiTheme="minorEastAsia" w:eastAsiaTheme="minorEastAsia" w:hAnsiTheme="minorEastAsia"/>
                <w:sz w:val="18"/>
                <w:szCs w:val="18"/>
              </w:rPr>
            </w:pPr>
            <w:r w:rsidRPr="00AA515B">
              <w:rPr>
                <w:rFonts w:asciiTheme="minorEastAsia" w:eastAsiaTheme="minorEastAsia" w:hAnsiTheme="minorEastAsia" w:hint="eastAsia"/>
                <w:sz w:val="18"/>
                <w:szCs w:val="18"/>
              </w:rPr>
              <w:t>フリガナ</w:t>
            </w:r>
          </w:p>
        </w:tc>
      </w:tr>
      <w:tr w:rsidR="00AA515B" w:rsidRPr="00AA515B" w14:paraId="4B4A6A1E" w14:textId="77777777" w:rsidTr="00AD1144">
        <w:trPr>
          <w:cantSplit/>
          <w:trHeight w:val="299"/>
        </w:trPr>
        <w:tc>
          <w:tcPr>
            <w:tcW w:w="2840" w:type="dxa"/>
            <w:vMerge/>
            <w:tcBorders>
              <w:left w:val="single" w:sz="4" w:space="0" w:color="auto"/>
              <w:bottom w:val="dotted" w:sz="4" w:space="0" w:color="auto"/>
            </w:tcBorders>
            <w:tcFitText/>
            <w:vAlign w:val="center"/>
          </w:tcPr>
          <w:p w14:paraId="00058D8D" w14:textId="77777777" w:rsidR="00700F0E" w:rsidRPr="00AA515B" w:rsidRDefault="00700F0E" w:rsidP="00700F0E">
            <w:pPr>
              <w:ind w:leftChars="100" w:left="221" w:rightChars="100" w:right="221"/>
              <w:jc w:val="left"/>
              <w:rPr>
                <w:rFonts w:asciiTheme="minorEastAsia" w:eastAsiaTheme="minorEastAsia" w:hAnsiTheme="minorEastAsia"/>
                <w:w w:val="99"/>
                <w:sz w:val="22"/>
                <w:szCs w:val="22"/>
              </w:rPr>
            </w:pPr>
          </w:p>
        </w:tc>
        <w:tc>
          <w:tcPr>
            <w:tcW w:w="6232" w:type="dxa"/>
            <w:tcBorders>
              <w:top w:val="dashSmallGap" w:sz="4" w:space="0" w:color="auto"/>
              <w:left w:val="single" w:sz="4" w:space="0" w:color="auto"/>
              <w:bottom w:val="single" w:sz="4" w:space="0" w:color="auto"/>
              <w:right w:val="single" w:sz="4" w:space="0" w:color="auto"/>
            </w:tcBorders>
            <w:vAlign w:val="center"/>
          </w:tcPr>
          <w:p w14:paraId="4F879B39" w14:textId="6FFF5B4A" w:rsidR="00700F0E" w:rsidRPr="00AA515B" w:rsidRDefault="00700F0E" w:rsidP="00700F0E">
            <w:pPr>
              <w:autoSpaceDN w:val="0"/>
              <w:rPr>
                <w:rFonts w:asciiTheme="minorEastAsia" w:eastAsiaTheme="minorEastAsia" w:hAnsiTheme="minorEastAsia"/>
                <w:sz w:val="21"/>
                <w:szCs w:val="21"/>
              </w:rPr>
            </w:pPr>
            <w:r w:rsidRPr="00AA515B">
              <w:rPr>
                <w:rFonts w:asciiTheme="minorEastAsia" w:eastAsiaTheme="minorEastAsia" w:hAnsiTheme="minorEastAsia" w:hint="eastAsia"/>
                <w:sz w:val="22"/>
                <w:szCs w:val="22"/>
              </w:rPr>
              <w:t xml:space="preserve">　</w:t>
            </w:r>
            <w:r w:rsidRPr="00AA515B">
              <w:rPr>
                <w:rFonts w:asciiTheme="minorEastAsia" w:eastAsiaTheme="minorEastAsia" w:hAnsiTheme="minorEastAsia" w:hint="eastAsia"/>
                <w:sz w:val="21"/>
                <w:szCs w:val="21"/>
              </w:rPr>
              <w:t>□</w:t>
            </w:r>
            <w:r w:rsidR="00011AB8" w:rsidRPr="00AA515B">
              <w:rPr>
                <w:rFonts w:asciiTheme="minorEastAsia" w:eastAsiaTheme="minorEastAsia" w:hAnsiTheme="minorEastAsia" w:hint="eastAsia"/>
                <w:sz w:val="21"/>
                <w:szCs w:val="21"/>
              </w:rPr>
              <w:t>届出</w:t>
            </w:r>
            <w:r w:rsidRPr="00AA515B">
              <w:rPr>
                <w:rFonts w:asciiTheme="minorEastAsia" w:eastAsiaTheme="minorEastAsia" w:hAnsiTheme="minorEastAsia" w:hint="eastAsia"/>
                <w:sz w:val="21"/>
                <w:szCs w:val="21"/>
              </w:rPr>
              <w:t>者に同じ</w:t>
            </w:r>
          </w:p>
          <w:p w14:paraId="70140681" w14:textId="77777777" w:rsidR="00700F0E" w:rsidRPr="00AA515B" w:rsidRDefault="00700F0E" w:rsidP="00700F0E">
            <w:pPr>
              <w:autoSpaceDN w:val="0"/>
              <w:rPr>
                <w:rFonts w:asciiTheme="minorEastAsia" w:eastAsiaTheme="minorEastAsia" w:hAnsiTheme="minorEastAsia"/>
                <w:sz w:val="22"/>
                <w:szCs w:val="22"/>
              </w:rPr>
            </w:pPr>
          </w:p>
        </w:tc>
      </w:tr>
      <w:tr w:rsidR="00AA515B" w:rsidRPr="00AA515B" w14:paraId="787BA31E" w14:textId="77777777" w:rsidTr="00C0351E">
        <w:trPr>
          <w:cantSplit/>
          <w:trHeight w:val="456"/>
        </w:trPr>
        <w:tc>
          <w:tcPr>
            <w:tcW w:w="2840" w:type="dxa"/>
            <w:tcBorders>
              <w:top w:val="single" w:sz="4" w:space="0" w:color="auto"/>
              <w:left w:val="single" w:sz="4" w:space="0" w:color="auto"/>
              <w:bottom w:val="single" w:sz="4" w:space="0" w:color="auto"/>
              <w:right w:val="single" w:sz="4" w:space="0" w:color="auto"/>
            </w:tcBorders>
            <w:vAlign w:val="center"/>
          </w:tcPr>
          <w:p w14:paraId="71619675" w14:textId="63D6197D" w:rsidR="00460D21" w:rsidRPr="00AA515B" w:rsidRDefault="00460D21" w:rsidP="00460D21">
            <w:pPr>
              <w:ind w:leftChars="100" w:left="221" w:rightChars="100" w:right="221"/>
              <w:jc w:val="distribute"/>
              <w:rPr>
                <w:rFonts w:asciiTheme="minorEastAsia" w:eastAsiaTheme="minorEastAsia" w:hAnsiTheme="minorEastAsia"/>
                <w:spacing w:val="90"/>
                <w:sz w:val="22"/>
                <w:szCs w:val="22"/>
              </w:rPr>
            </w:pPr>
            <w:r w:rsidRPr="00AA515B">
              <w:rPr>
                <w:rFonts w:asciiTheme="minorEastAsia" w:eastAsiaTheme="minorEastAsia" w:hAnsiTheme="minorEastAsia" w:hint="eastAsia"/>
                <w:sz w:val="22"/>
                <w:szCs w:val="22"/>
              </w:rPr>
              <w:t>使用者電話番号</w:t>
            </w:r>
          </w:p>
        </w:tc>
        <w:tc>
          <w:tcPr>
            <w:tcW w:w="6232" w:type="dxa"/>
            <w:tcBorders>
              <w:top w:val="single" w:sz="4" w:space="0" w:color="auto"/>
              <w:left w:val="single" w:sz="4" w:space="0" w:color="auto"/>
              <w:right w:val="single" w:sz="4" w:space="0" w:color="auto"/>
            </w:tcBorders>
            <w:vAlign w:val="center"/>
          </w:tcPr>
          <w:p w14:paraId="1EEEA06E" w14:textId="272836B6" w:rsidR="00460D21" w:rsidRPr="00AA515B" w:rsidRDefault="00460D21" w:rsidP="00460D21">
            <w:pPr>
              <w:autoSpaceDN w:val="0"/>
              <w:ind w:leftChars="100" w:left="221"/>
              <w:rPr>
                <w:rFonts w:asciiTheme="minorEastAsia" w:eastAsiaTheme="minorEastAsia" w:hAnsiTheme="minorEastAsia"/>
                <w:sz w:val="21"/>
                <w:szCs w:val="21"/>
              </w:rPr>
            </w:pPr>
            <w:r w:rsidRPr="00AA515B">
              <w:rPr>
                <w:rFonts w:asciiTheme="minorEastAsia" w:eastAsiaTheme="minorEastAsia" w:hAnsiTheme="minorEastAsia" w:hint="eastAsia"/>
                <w:sz w:val="21"/>
                <w:szCs w:val="21"/>
              </w:rPr>
              <w:t>□</w:t>
            </w:r>
            <w:r w:rsidR="00011AB8" w:rsidRPr="00AA515B">
              <w:rPr>
                <w:rFonts w:asciiTheme="minorEastAsia" w:eastAsiaTheme="minorEastAsia" w:hAnsiTheme="minorEastAsia" w:hint="eastAsia"/>
                <w:sz w:val="21"/>
                <w:szCs w:val="21"/>
              </w:rPr>
              <w:t>届出</w:t>
            </w:r>
            <w:r w:rsidRPr="00AA515B">
              <w:rPr>
                <w:rFonts w:asciiTheme="minorEastAsia" w:eastAsiaTheme="minorEastAsia" w:hAnsiTheme="minorEastAsia" w:hint="eastAsia"/>
                <w:sz w:val="21"/>
                <w:szCs w:val="21"/>
              </w:rPr>
              <w:t>者に同じ</w:t>
            </w:r>
          </w:p>
          <w:p w14:paraId="47D6049C" w14:textId="534BD31B" w:rsidR="00460D21" w:rsidRPr="00AA515B" w:rsidRDefault="00460D21" w:rsidP="00460D21">
            <w:pPr>
              <w:autoSpaceDN w:val="0"/>
              <w:ind w:leftChars="100" w:left="221"/>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 xml:space="preserve">（　　　　　　）　　　　　　―　　　　　</w:t>
            </w:r>
          </w:p>
        </w:tc>
      </w:tr>
      <w:tr w:rsidR="00AA515B" w:rsidRPr="00AA515B" w14:paraId="0C12AFD5" w14:textId="77777777" w:rsidTr="00700F0E">
        <w:trPr>
          <w:cantSplit/>
          <w:trHeight w:val="454"/>
        </w:trPr>
        <w:tc>
          <w:tcPr>
            <w:tcW w:w="2840" w:type="dxa"/>
            <w:tcBorders>
              <w:top w:val="single" w:sz="4" w:space="0" w:color="auto"/>
              <w:left w:val="single" w:sz="4" w:space="0" w:color="auto"/>
              <w:bottom w:val="single" w:sz="4" w:space="0" w:color="auto"/>
            </w:tcBorders>
            <w:vAlign w:val="center"/>
          </w:tcPr>
          <w:p w14:paraId="5CDED7EE" w14:textId="1AF7326F" w:rsidR="00700F0E" w:rsidRPr="00AA515B" w:rsidRDefault="00011AB8" w:rsidP="00700F0E">
            <w:pPr>
              <w:ind w:leftChars="100" w:left="221" w:rightChars="100" w:right="221"/>
              <w:rPr>
                <w:rFonts w:asciiTheme="minorEastAsia" w:eastAsiaTheme="minorEastAsia" w:hAnsiTheme="minorEastAsia"/>
                <w:spacing w:val="135"/>
                <w:sz w:val="22"/>
                <w:szCs w:val="22"/>
              </w:rPr>
            </w:pPr>
            <w:r w:rsidRPr="00AA515B">
              <w:rPr>
                <w:rFonts w:asciiTheme="minorEastAsia" w:eastAsiaTheme="minorEastAsia" w:hAnsiTheme="minorEastAsia" w:hint="eastAsia"/>
                <w:sz w:val="22"/>
                <w:szCs w:val="22"/>
              </w:rPr>
              <w:t>届出</w:t>
            </w:r>
            <w:r w:rsidR="00700F0E" w:rsidRPr="00AA515B">
              <w:rPr>
                <w:rFonts w:asciiTheme="minorEastAsia" w:eastAsiaTheme="minorEastAsia" w:hAnsiTheme="minorEastAsia" w:hint="eastAsia"/>
                <w:sz w:val="22"/>
                <w:szCs w:val="22"/>
              </w:rPr>
              <w:t>者と使用者のご関係</w:t>
            </w:r>
          </w:p>
        </w:tc>
        <w:tc>
          <w:tcPr>
            <w:tcW w:w="6232" w:type="dxa"/>
            <w:tcBorders>
              <w:top w:val="single" w:sz="4" w:space="0" w:color="auto"/>
              <w:left w:val="single" w:sz="4" w:space="0" w:color="auto"/>
              <w:bottom w:val="single" w:sz="4" w:space="0" w:color="auto"/>
              <w:right w:val="single" w:sz="4" w:space="0" w:color="auto"/>
            </w:tcBorders>
            <w:vAlign w:val="center"/>
          </w:tcPr>
          <w:p w14:paraId="6C0EBA6C" w14:textId="483CF1C7" w:rsidR="00700F0E" w:rsidRPr="00AA515B" w:rsidRDefault="00700F0E" w:rsidP="00700F0E">
            <w:pPr>
              <w:autoSpaceDN w:val="0"/>
              <w:ind w:leftChars="100" w:left="221"/>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□本人　　□家族　　□その他（　　　　　　　　　　　　　　）</w:t>
            </w:r>
          </w:p>
        </w:tc>
      </w:tr>
      <w:tr w:rsidR="00AA515B" w:rsidRPr="00AA515B" w14:paraId="03623239" w14:textId="77777777" w:rsidTr="007A792F">
        <w:trPr>
          <w:cantSplit/>
          <w:trHeight w:val="454"/>
        </w:trPr>
        <w:tc>
          <w:tcPr>
            <w:tcW w:w="2840" w:type="dxa"/>
            <w:tcBorders>
              <w:top w:val="single" w:sz="4" w:space="0" w:color="auto"/>
              <w:left w:val="single" w:sz="4" w:space="0" w:color="auto"/>
              <w:bottom w:val="single" w:sz="4" w:space="0" w:color="auto"/>
              <w:right w:val="single" w:sz="4" w:space="0" w:color="auto"/>
            </w:tcBorders>
            <w:vAlign w:val="center"/>
          </w:tcPr>
          <w:p w14:paraId="7E34C0EF" w14:textId="20B833FE" w:rsidR="00460D21" w:rsidRPr="00AA515B" w:rsidRDefault="00460D21" w:rsidP="00460D21">
            <w:pPr>
              <w:ind w:leftChars="100" w:left="221" w:rightChars="100" w:right="221"/>
              <w:jc w:val="distribute"/>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料金支払い方法</w:t>
            </w:r>
          </w:p>
        </w:tc>
        <w:tc>
          <w:tcPr>
            <w:tcW w:w="6232" w:type="dxa"/>
            <w:tcBorders>
              <w:top w:val="single" w:sz="4" w:space="0" w:color="auto"/>
              <w:left w:val="single" w:sz="4" w:space="0" w:color="auto"/>
              <w:bottom w:val="single" w:sz="4" w:space="0" w:color="auto"/>
              <w:right w:val="single" w:sz="4" w:space="0" w:color="auto"/>
            </w:tcBorders>
            <w:vAlign w:val="center"/>
          </w:tcPr>
          <w:p w14:paraId="798E82F4" w14:textId="77777777" w:rsidR="00460D21" w:rsidRPr="00AA515B" w:rsidRDefault="00460D21" w:rsidP="00460D21">
            <w:pPr>
              <w:autoSpaceDN w:val="0"/>
              <w:ind w:leftChars="100" w:left="221"/>
              <w:rPr>
                <w:rFonts w:asciiTheme="minorEastAsia" w:eastAsiaTheme="minorEastAsia" w:hAnsiTheme="minorEastAsia"/>
                <w:sz w:val="16"/>
                <w:szCs w:val="16"/>
              </w:rPr>
            </w:pPr>
            <w:r w:rsidRPr="00AA515B">
              <w:rPr>
                <w:rFonts w:asciiTheme="minorEastAsia" w:eastAsiaTheme="minorEastAsia" w:hAnsiTheme="minorEastAsia" w:hint="eastAsia"/>
                <w:sz w:val="16"/>
                <w:szCs w:val="16"/>
              </w:rPr>
              <w:t>※同一使用者による再開栓、又は同一市町村内での転居の場合は記入してください。</w:t>
            </w:r>
          </w:p>
          <w:p w14:paraId="48DA8D0E" w14:textId="1554F798" w:rsidR="00460D21" w:rsidRPr="00AA515B" w:rsidRDefault="00460D21" w:rsidP="00460D21">
            <w:pPr>
              <w:autoSpaceDN w:val="0"/>
              <w:ind w:leftChars="100" w:left="221"/>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□これまでの支払い方法　　□納付書</w:t>
            </w:r>
          </w:p>
        </w:tc>
      </w:tr>
    </w:tbl>
    <w:p w14:paraId="2983F647" w14:textId="77777777" w:rsidR="002A63B7" w:rsidRDefault="002A63B7" w:rsidP="00DA1884">
      <w:pPr>
        <w:rPr>
          <w:sz w:val="22"/>
          <w:szCs w:val="22"/>
        </w:rPr>
      </w:pPr>
    </w:p>
    <w:p w14:paraId="5947148F" w14:textId="4E518C66" w:rsidR="00E76968" w:rsidRPr="00AA515B" w:rsidRDefault="00DA1884" w:rsidP="00DA1884">
      <w:pPr>
        <w:rPr>
          <w:sz w:val="22"/>
          <w:szCs w:val="22"/>
        </w:rPr>
      </w:pPr>
      <w:r w:rsidRPr="00AA515B">
        <w:rPr>
          <w:rFonts w:hint="eastAsia"/>
          <w:sz w:val="22"/>
          <w:szCs w:val="22"/>
        </w:rPr>
        <w:t xml:space="preserve">※　</w:t>
      </w:r>
      <w:r w:rsidR="00E76968" w:rsidRPr="00AA515B">
        <w:rPr>
          <w:rFonts w:hint="eastAsia"/>
          <w:sz w:val="22"/>
          <w:szCs w:val="22"/>
        </w:rPr>
        <w:t>使用場所と</w:t>
      </w:r>
      <w:r w:rsidR="00936EEB" w:rsidRPr="00AA515B">
        <w:rPr>
          <w:rFonts w:hint="eastAsia"/>
          <w:sz w:val="22"/>
          <w:szCs w:val="22"/>
        </w:rPr>
        <w:t>請求</w:t>
      </w:r>
      <w:r w:rsidR="00E76968" w:rsidRPr="00AA515B">
        <w:rPr>
          <w:rFonts w:hint="eastAsia"/>
          <w:sz w:val="22"/>
          <w:szCs w:val="22"/>
        </w:rPr>
        <w:t>先情報が異なる場合</w:t>
      </w:r>
    </w:p>
    <w:tbl>
      <w:tblPr>
        <w:tblW w:w="9072" w:type="dxa"/>
        <w:tblInd w:w="-5" w:type="dxa"/>
        <w:tblLayout w:type="fixed"/>
        <w:tblCellMar>
          <w:left w:w="99" w:type="dxa"/>
          <w:right w:w="99" w:type="dxa"/>
        </w:tblCellMar>
        <w:tblLook w:val="0000" w:firstRow="0" w:lastRow="0" w:firstColumn="0" w:lastColumn="0" w:noHBand="0" w:noVBand="0"/>
      </w:tblPr>
      <w:tblGrid>
        <w:gridCol w:w="2840"/>
        <w:gridCol w:w="6232"/>
      </w:tblGrid>
      <w:tr w:rsidR="00AA515B" w:rsidRPr="00AA515B" w14:paraId="6B31566A" w14:textId="77777777" w:rsidTr="00AD1144">
        <w:trPr>
          <w:cantSplit/>
          <w:trHeight w:val="627"/>
        </w:trPr>
        <w:tc>
          <w:tcPr>
            <w:tcW w:w="2840" w:type="dxa"/>
            <w:vMerge w:val="restart"/>
            <w:tcBorders>
              <w:top w:val="single" w:sz="4" w:space="0" w:color="auto"/>
              <w:left w:val="single" w:sz="4" w:space="0" w:color="auto"/>
            </w:tcBorders>
            <w:vAlign w:val="center"/>
          </w:tcPr>
          <w:p w14:paraId="1C28BD6B" w14:textId="56DEEDD7" w:rsidR="00D71C38" w:rsidRPr="00AA515B" w:rsidRDefault="00936EEB" w:rsidP="00E76968">
            <w:pPr>
              <w:autoSpaceDN w:val="0"/>
              <w:ind w:leftChars="100" w:left="221" w:rightChars="100" w:right="221"/>
              <w:jc w:val="distribute"/>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請求</w:t>
            </w:r>
            <w:r w:rsidR="00D71C38" w:rsidRPr="00AA515B">
              <w:rPr>
                <w:rFonts w:asciiTheme="minorEastAsia" w:eastAsiaTheme="minorEastAsia" w:hAnsiTheme="minorEastAsia" w:hint="eastAsia"/>
                <w:sz w:val="22"/>
                <w:szCs w:val="22"/>
              </w:rPr>
              <w:t>先</w:t>
            </w:r>
            <w:r w:rsidR="00700F0E" w:rsidRPr="00AA515B">
              <w:rPr>
                <w:rFonts w:asciiTheme="minorEastAsia" w:eastAsiaTheme="minorEastAsia" w:hAnsiTheme="minorEastAsia" w:hint="eastAsia"/>
                <w:sz w:val="22"/>
                <w:szCs w:val="22"/>
              </w:rPr>
              <w:t>の</w:t>
            </w:r>
            <w:r w:rsidR="00D71C38" w:rsidRPr="00AA515B">
              <w:rPr>
                <w:rFonts w:asciiTheme="minorEastAsia" w:eastAsiaTheme="minorEastAsia" w:hAnsiTheme="minorEastAsia" w:hint="eastAsia"/>
                <w:sz w:val="22"/>
                <w:szCs w:val="22"/>
              </w:rPr>
              <w:t>住所</w:t>
            </w:r>
          </w:p>
        </w:tc>
        <w:tc>
          <w:tcPr>
            <w:tcW w:w="6232" w:type="dxa"/>
            <w:tcBorders>
              <w:top w:val="single" w:sz="4" w:space="0" w:color="auto"/>
              <w:left w:val="single" w:sz="4" w:space="0" w:color="auto"/>
              <w:bottom w:val="dashSmallGap" w:sz="4" w:space="0" w:color="auto"/>
              <w:right w:val="single" w:sz="4" w:space="0" w:color="auto"/>
            </w:tcBorders>
            <w:vAlign w:val="center"/>
          </w:tcPr>
          <w:p w14:paraId="7ABDD055" w14:textId="666D2E82" w:rsidR="00D71C38" w:rsidRPr="00AA515B" w:rsidRDefault="00E621E6" w:rsidP="00D947EA">
            <w:pPr>
              <w:autoSpaceDN w:val="0"/>
              <w:ind w:leftChars="100" w:left="221"/>
              <w:rPr>
                <w:rFonts w:asciiTheme="minorEastAsia" w:eastAsiaTheme="minorEastAsia" w:hAnsiTheme="minorEastAsia"/>
                <w:sz w:val="18"/>
                <w:szCs w:val="18"/>
              </w:rPr>
            </w:pPr>
            <w:r w:rsidRPr="00AA515B">
              <w:rPr>
                <w:rFonts w:asciiTheme="minorEastAsia" w:eastAsiaTheme="minorEastAsia" w:hAnsiTheme="minorEastAsia" w:hint="eastAsia"/>
                <w:sz w:val="18"/>
                <w:szCs w:val="18"/>
              </w:rPr>
              <w:t>〒</w:t>
            </w:r>
          </w:p>
          <w:p w14:paraId="1D06E6BC" w14:textId="77777777" w:rsidR="00E621E6" w:rsidRPr="00AA515B" w:rsidRDefault="00E621E6" w:rsidP="00D947EA">
            <w:pPr>
              <w:autoSpaceDN w:val="0"/>
              <w:ind w:leftChars="100" w:left="221"/>
              <w:rPr>
                <w:rFonts w:asciiTheme="minorEastAsia" w:eastAsiaTheme="minorEastAsia" w:hAnsiTheme="minorEastAsia"/>
                <w:sz w:val="22"/>
                <w:szCs w:val="22"/>
              </w:rPr>
            </w:pPr>
          </w:p>
          <w:p w14:paraId="61F766D8" w14:textId="77777777" w:rsidR="00D71C38" w:rsidRPr="00AA515B" w:rsidRDefault="00D71C38" w:rsidP="00D71C38">
            <w:pPr>
              <w:autoSpaceDN w:val="0"/>
              <w:ind w:leftChars="100" w:left="221"/>
              <w:rPr>
                <w:rFonts w:asciiTheme="minorEastAsia" w:eastAsiaTheme="minorEastAsia" w:hAnsiTheme="minorEastAsia"/>
                <w:sz w:val="22"/>
                <w:szCs w:val="22"/>
              </w:rPr>
            </w:pPr>
          </w:p>
        </w:tc>
      </w:tr>
      <w:tr w:rsidR="00AA515B" w:rsidRPr="00AA515B" w14:paraId="32C9F8F8" w14:textId="77777777" w:rsidTr="00AD1144">
        <w:trPr>
          <w:cantSplit/>
          <w:trHeight w:val="626"/>
        </w:trPr>
        <w:tc>
          <w:tcPr>
            <w:tcW w:w="2840" w:type="dxa"/>
            <w:vMerge/>
            <w:tcBorders>
              <w:left w:val="single" w:sz="4" w:space="0" w:color="auto"/>
              <w:bottom w:val="single" w:sz="4" w:space="0" w:color="auto"/>
            </w:tcBorders>
            <w:vAlign w:val="center"/>
          </w:tcPr>
          <w:p w14:paraId="541577BB" w14:textId="77777777" w:rsidR="00D71C38" w:rsidRPr="00AA515B" w:rsidRDefault="00D71C38" w:rsidP="00E76968">
            <w:pPr>
              <w:autoSpaceDN w:val="0"/>
              <w:ind w:leftChars="100" w:left="221" w:rightChars="100" w:right="221"/>
              <w:jc w:val="distribute"/>
              <w:rPr>
                <w:rFonts w:asciiTheme="minorEastAsia" w:eastAsiaTheme="minorEastAsia" w:hAnsiTheme="minorEastAsia"/>
                <w:sz w:val="22"/>
                <w:szCs w:val="22"/>
              </w:rPr>
            </w:pPr>
          </w:p>
        </w:tc>
        <w:tc>
          <w:tcPr>
            <w:tcW w:w="6232" w:type="dxa"/>
            <w:tcBorders>
              <w:top w:val="dashSmallGap" w:sz="4" w:space="0" w:color="auto"/>
              <w:left w:val="single" w:sz="4" w:space="0" w:color="auto"/>
              <w:bottom w:val="single" w:sz="4" w:space="0" w:color="auto"/>
              <w:right w:val="single" w:sz="4" w:space="0" w:color="auto"/>
            </w:tcBorders>
            <w:vAlign w:val="center"/>
          </w:tcPr>
          <w:p w14:paraId="40B6C7B3" w14:textId="1DEFA5D3" w:rsidR="00D71C38" w:rsidRPr="00AA515B" w:rsidRDefault="00AD1144" w:rsidP="00D71C38">
            <w:pPr>
              <w:autoSpaceDN w:val="0"/>
              <w:ind w:leftChars="100" w:left="221"/>
              <w:rPr>
                <w:rFonts w:asciiTheme="minorEastAsia" w:eastAsiaTheme="minorEastAsia" w:hAnsiTheme="minorEastAsia"/>
                <w:sz w:val="18"/>
                <w:szCs w:val="18"/>
              </w:rPr>
            </w:pPr>
            <w:r w:rsidRPr="00AA515B">
              <w:rPr>
                <w:rFonts w:asciiTheme="minorEastAsia" w:eastAsiaTheme="minorEastAsia" w:hAnsiTheme="minorEastAsia" w:hint="eastAsia"/>
                <w:sz w:val="18"/>
                <w:szCs w:val="18"/>
              </w:rPr>
              <w:t>方</w:t>
            </w:r>
            <w:r w:rsidR="00D71C38" w:rsidRPr="00AA515B">
              <w:rPr>
                <w:rFonts w:asciiTheme="minorEastAsia" w:eastAsiaTheme="minorEastAsia" w:hAnsiTheme="minorEastAsia" w:hint="eastAsia"/>
                <w:sz w:val="18"/>
                <w:szCs w:val="18"/>
              </w:rPr>
              <w:t>書</w:t>
            </w:r>
          </w:p>
          <w:p w14:paraId="569F27E2" w14:textId="3F18043B" w:rsidR="00D71C38" w:rsidRPr="00AA515B" w:rsidRDefault="00D71C38" w:rsidP="00D71C38">
            <w:pPr>
              <w:autoSpaceDN w:val="0"/>
              <w:ind w:leftChars="100" w:left="221"/>
              <w:rPr>
                <w:rFonts w:asciiTheme="minorEastAsia" w:eastAsiaTheme="minorEastAsia" w:hAnsiTheme="minorEastAsia"/>
                <w:sz w:val="22"/>
                <w:szCs w:val="22"/>
              </w:rPr>
            </w:pPr>
            <w:r w:rsidRPr="00AA515B">
              <w:rPr>
                <w:rFonts w:asciiTheme="minorEastAsia" w:eastAsiaTheme="minorEastAsia" w:hAnsiTheme="minorEastAsia" w:hint="eastAsia"/>
                <w:sz w:val="18"/>
                <w:szCs w:val="18"/>
              </w:rPr>
              <w:t>（マンション名等）</w:t>
            </w:r>
          </w:p>
        </w:tc>
      </w:tr>
      <w:tr w:rsidR="00AA515B" w:rsidRPr="00AA515B" w14:paraId="3B1874C8" w14:textId="77777777" w:rsidTr="00460D21">
        <w:trPr>
          <w:cantSplit/>
          <w:trHeight w:val="454"/>
        </w:trPr>
        <w:tc>
          <w:tcPr>
            <w:tcW w:w="2840" w:type="dxa"/>
            <w:vMerge w:val="restart"/>
            <w:tcBorders>
              <w:top w:val="single" w:sz="4" w:space="0" w:color="auto"/>
              <w:left w:val="single" w:sz="4" w:space="0" w:color="auto"/>
            </w:tcBorders>
            <w:vAlign w:val="center"/>
          </w:tcPr>
          <w:p w14:paraId="4F2BC861" w14:textId="29A10D63" w:rsidR="006C75E0" w:rsidRPr="00AA515B" w:rsidRDefault="00936EEB" w:rsidP="00E76968">
            <w:pPr>
              <w:autoSpaceDN w:val="0"/>
              <w:ind w:leftChars="100" w:left="221" w:rightChars="100" w:right="221"/>
              <w:jc w:val="distribute"/>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請求</w:t>
            </w:r>
            <w:r w:rsidR="006C75E0" w:rsidRPr="00AA515B">
              <w:rPr>
                <w:rFonts w:asciiTheme="minorEastAsia" w:eastAsiaTheme="minorEastAsia" w:hAnsiTheme="minorEastAsia" w:hint="eastAsia"/>
                <w:sz w:val="22"/>
                <w:szCs w:val="22"/>
              </w:rPr>
              <w:t>先</w:t>
            </w:r>
            <w:r w:rsidR="00700F0E" w:rsidRPr="00AA515B">
              <w:rPr>
                <w:rFonts w:asciiTheme="minorEastAsia" w:eastAsiaTheme="minorEastAsia" w:hAnsiTheme="minorEastAsia" w:hint="eastAsia"/>
                <w:sz w:val="22"/>
                <w:szCs w:val="22"/>
              </w:rPr>
              <w:t>氏名</w:t>
            </w:r>
          </w:p>
        </w:tc>
        <w:tc>
          <w:tcPr>
            <w:tcW w:w="6232" w:type="dxa"/>
            <w:tcBorders>
              <w:top w:val="single" w:sz="4" w:space="0" w:color="auto"/>
              <w:left w:val="single" w:sz="4" w:space="0" w:color="auto"/>
              <w:bottom w:val="dashSmallGap" w:sz="4" w:space="0" w:color="auto"/>
              <w:right w:val="single" w:sz="4" w:space="0" w:color="auto"/>
            </w:tcBorders>
          </w:tcPr>
          <w:p w14:paraId="5DB31AD0" w14:textId="7683B675" w:rsidR="006C75E0" w:rsidRPr="00AA515B" w:rsidRDefault="006C75E0" w:rsidP="00460D21">
            <w:pPr>
              <w:autoSpaceDN w:val="0"/>
              <w:ind w:leftChars="100" w:left="221"/>
              <w:rPr>
                <w:rFonts w:asciiTheme="minorEastAsia" w:eastAsiaTheme="minorEastAsia" w:hAnsiTheme="minorEastAsia"/>
                <w:sz w:val="18"/>
                <w:szCs w:val="18"/>
              </w:rPr>
            </w:pPr>
            <w:r w:rsidRPr="00AA515B">
              <w:rPr>
                <w:rFonts w:asciiTheme="minorEastAsia" w:eastAsiaTheme="minorEastAsia" w:hAnsiTheme="minorEastAsia" w:hint="eastAsia"/>
                <w:sz w:val="18"/>
                <w:szCs w:val="18"/>
              </w:rPr>
              <w:t>フリガナ</w:t>
            </w:r>
          </w:p>
        </w:tc>
      </w:tr>
      <w:tr w:rsidR="00AA515B" w:rsidRPr="00AA515B" w14:paraId="66F25E1D" w14:textId="77777777" w:rsidTr="00460D21">
        <w:trPr>
          <w:cantSplit/>
          <w:trHeight w:val="624"/>
        </w:trPr>
        <w:tc>
          <w:tcPr>
            <w:tcW w:w="2840" w:type="dxa"/>
            <w:vMerge/>
            <w:tcBorders>
              <w:left w:val="single" w:sz="4" w:space="0" w:color="auto"/>
              <w:bottom w:val="dotted" w:sz="4" w:space="0" w:color="auto"/>
            </w:tcBorders>
            <w:vAlign w:val="center"/>
          </w:tcPr>
          <w:p w14:paraId="42D76D36" w14:textId="77777777" w:rsidR="006C75E0" w:rsidRPr="00AA515B" w:rsidRDefault="006C75E0" w:rsidP="00E76968">
            <w:pPr>
              <w:autoSpaceDN w:val="0"/>
              <w:ind w:leftChars="100" w:left="221" w:rightChars="100" w:right="221"/>
              <w:jc w:val="distribute"/>
              <w:rPr>
                <w:rFonts w:asciiTheme="minorEastAsia" w:eastAsiaTheme="minorEastAsia" w:hAnsiTheme="minorEastAsia"/>
                <w:sz w:val="22"/>
                <w:szCs w:val="22"/>
              </w:rPr>
            </w:pPr>
          </w:p>
        </w:tc>
        <w:tc>
          <w:tcPr>
            <w:tcW w:w="6232" w:type="dxa"/>
            <w:tcBorders>
              <w:top w:val="dashSmallGap" w:sz="4" w:space="0" w:color="auto"/>
              <w:left w:val="single" w:sz="4" w:space="0" w:color="auto"/>
              <w:bottom w:val="single" w:sz="4" w:space="0" w:color="auto"/>
              <w:right w:val="single" w:sz="4" w:space="0" w:color="auto"/>
            </w:tcBorders>
            <w:vAlign w:val="center"/>
          </w:tcPr>
          <w:p w14:paraId="5D858955" w14:textId="77777777" w:rsidR="006C75E0" w:rsidRPr="00AA515B" w:rsidRDefault="006C75E0" w:rsidP="00460D21">
            <w:pPr>
              <w:autoSpaceDN w:val="0"/>
              <w:ind w:leftChars="100" w:left="221"/>
              <w:rPr>
                <w:rFonts w:asciiTheme="minorEastAsia" w:eastAsiaTheme="minorEastAsia" w:hAnsiTheme="minorEastAsia"/>
                <w:sz w:val="22"/>
                <w:szCs w:val="22"/>
              </w:rPr>
            </w:pPr>
          </w:p>
        </w:tc>
      </w:tr>
      <w:tr w:rsidR="00AA515B" w:rsidRPr="00AA515B" w14:paraId="5103D97F" w14:textId="77777777" w:rsidTr="006C75E0">
        <w:trPr>
          <w:cantSplit/>
          <w:trHeight w:val="454"/>
        </w:trPr>
        <w:tc>
          <w:tcPr>
            <w:tcW w:w="2840" w:type="dxa"/>
            <w:tcBorders>
              <w:top w:val="single" w:sz="4" w:space="0" w:color="auto"/>
              <w:left w:val="single" w:sz="4" w:space="0" w:color="auto"/>
              <w:bottom w:val="single" w:sz="4" w:space="0" w:color="auto"/>
            </w:tcBorders>
            <w:vAlign w:val="center"/>
          </w:tcPr>
          <w:p w14:paraId="37F81109" w14:textId="29A4ECBE" w:rsidR="00E76968" w:rsidRPr="00AA515B" w:rsidRDefault="00936EEB" w:rsidP="00E76968">
            <w:pPr>
              <w:autoSpaceDN w:val="0"/>
              <w:ind w:leftChars="100" w:left="221" w:rightChars="100" w:right="221"/>
              <w:jc w:val="distribute"/>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請求</w:t>
            </w:r>
            <w:r w:rsidR="00E76968" w:rsidRPr="00AA515B">
              <w:rPr>
                <w:rFonts w:asciiTheme="minorEastAsia" w:eastAsiaTheme="minorEastAsia" w:hAnsiTheme="minorEastAsia" w:hint="eastAsia"/>
                <w:sz w:val="22"/>
                <w:szCs w:val="22"/>
              </w:rPr>
              <w:t>先電話番号</w:t>
            </w:r>
          </w:p>
        </w:tc>
        <w:tc>
          <w:tcPr>
            <w:tcW w:w="6232" w:type="dxa"/>
            <w:tcBorders>
              <w:top w:val="single" w:sz="4" w:space="0" w:color="auto"/>
              <w:left w:val="single" w:sz="4" w:space="0" w:color="auto"/>
              <w:bottom w:val="single" w:sz="4" w:space="0" w:color="auto"/>
              <w:right w:val="single" w:sz="4" w:space="0" w:color="auto"/>
            </w:tcBorders>
            <w:vAlign w:val="center"/>
          </w:tcPr>
          <w:p w14:paraId="42B2661A" w14:textId="0BF084A1" w:rsidR="00E76968" w:rsidRPr="00AA515B" w:rsidRDefault="00E76968" w:rsidP="00D947EA">
            <w:pPr>
              <w:autoSpaceDN w:val="0"/>
              <w:ind w:leftChars="100" w:left="221"/>
              <w:rPr>
                <w:rFonts w:asciiTheme="minorEastAsia" w:eastAsiaTheme="minorEastAsia" w:hAnsiTheme="minorEastAsia"/>
                <w:sz w:val="22"/>
                <w:szCs w:val="22"/>
              </w:rPr>
            </w:pPr>
            <w:r w:rsidRPr="00AA515B">
              <w:rPr>
                <w:rFonts w:asciiTheme="minorEastAsia" w:eastAsiaTheme="minorEastAsia" w:hAnsiTheme="minorEastAsia" w:hint="eastAsia"/>
                <w:sz w:val="22"/>
                <w:szCs w:val="22"/>
              </w:rPr>
              <w:t xml:space="preserve">（　　　　　　）　　　　　　―　　　　　</w:t>
            </w:r>
          </w:p>
        </w:tc>
      </w:tr>
    </w:tbl>
    <w:p w14:paraId="429675DE" w14:textId="70E854C1" w:rsidR="00690BFE" w:rsidRPr="00AA515B" w:rsidRDefault="00690BFE" w:rsidP="00690BFE">
      <w:pPr>
        <w:autoSpaceDN w:val="0"/>
        <w:ind w:firstLineChars="100" w:firstLine="201"/>
        <w:rPr>
          <w:rFonts w:asciiTheme="minorEastAsia" w:eastAsiaTheme="minorEastAsia" w:hAnsiTheme="minorEastAsia" w:cs="ＭＳ ゴシック"/>
          <w:sz w:val="22"/>
          <w:szCs w:val="22"/>
        </w:rPr>
      </w:pPr>
      <w:r w:rsidRPr="00AA515B">
        <w:rPr>
          <w:rFonts w:asciiTheme="minorEastAsia" w:eastAsiaTheme="minorEastAsia" w:hAnsiTheme="minorEastAsia" w:cs="ＭＳ ゴシック" w:hint="eastAsia"/>
          <w:sz w:val="22"/>
          <w:szCs w:val="22"/>
        </w:rPr>
        <w:t>この給水申込みに係る給水契約においては、大阪広域水道企業団水道事業給水条例及び大阪広域水道企業団水道事業給水条例施行規程（以下「条例等」という。）が契約の内容となります。</w:t>
      </w:r>
    </w:p>
    <w:p w14:paraId="1FC6300D" w14:textId="213497FF" w:rsidR="00743CFC" w:rsidRPr="00AA515B" w:rsidRDefault="00690BFE" w:rsidP="00690BFE">
      <w:pPr>
        <w:autoSpaceDN w:val="0"/>
        <w:ind w:firstLineChars="100" w:firstLine="201"/>
        <w:rPr>
          <w:rFonts w:asciiTheme="minorEastAsia" w:eastAsiaTheme="minorEastAsia" w:hAnsiTheme="minorEastAsia" w:cs="ＭＳ ゴシック"/>
          <w:sz w:val="22"/>
          <w:szCs w:val="22"/>
        </w:rPr>
      </w:pPr>
      <w:r w:rsidRPr="00AA515B">
        <w:rPr>
          <w:rFonts w:asciiTheme="minorEastAsia" w:eastAsiaTheme="minorEastAsia" w:hAnsiTheme="minorEastAsia" w:cs="ＭＳ ゴシック" w:hint="eastAsia"/>
          <w:sz w:val="22"/>
          <w:szCs w:val="22"/>
        </w:rPr>
        <w:t>条例等は、当企業団のウェブページなどでご確認いただけます。</w:t>
      </w:r>
    </w:p>
    <w:sectPr w:rsidR="00743CFC" w:rsidRPr="00AA515B" w:rsidSect="00C03789">
      <w:footerReference w:type="first" r:id="rId8"/>
      <w:pgSz w:w="11906" w:h="16838" w:code="9"/>
      <w:pgMar w:top="1134" w:right="1418" w:bottom="1134" w:left="1418" w:header="624" w:footer="454" w:gutter="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21E6" w14:textId="77777777" w:rsidR="00CD70AE" w:rsidRDefault="00CD70AE" w:rsidP="00B07D8C">
      <w:r>
        <w:separator/>
      </w:r>
    </w:p>
  </w:endnote>
  <w:endnote w:type="continuationSeparator" w:id="0">
    <w:p w14:paraId="4F20BC57" w14:textId="77777777" w:rsidR="00CD70AE" w:rsidRDefault="00CD70AE" w:rsidP="00B0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8166" w14:textId="773D9477" w:rsidR="00C7363C" w:rsidRDefault="00C7363C" w:rsidP="00C7363C">
    <w:pPr>
      <w:pStyle w:val="a6"/>
      <w:jc w:val="center"/>
    </w:pPr>
  </w:p>
  <w:p w14:paraId="067897F2" w14:textId="77777777" w:rsidR="00D947EA" w:rsidRDefault="00D947EA" w:rsidP="00C7363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BB2D" w14:textId="77777777" w:rsidR="00CD70AE" w:rsidRDefault="00CD70AE" w:rsidP="00B07D8C">
      <w:r>
        <w:separator/>
      </w:r>
    </w:p>
  </w:footnote>
  <w:footnote w:type="continuationSeparator" w:id="0">
    <w:p w14:paraId="75DCDE4A" w14:textId="77777777" w:rsidR="00CD70AE" w:rsidRDefault="00CD70AE" w:rsidP="00B07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013"/>
    <w:multiLevelType w:val="hybridMultilevel"/>
    <w:tmpl w:val="3BA23B8A"/>
    <w:lvl w:ilvl="0" w:tplc="F356E6E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B85288"/>
    <w:multiLevelType w:val="hybridMultilevel"/>
    <w:tmpl w:val="288CF7DC"/>
    <w:lvl w:ilvl="0" w:tplc="E6422B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0B5BFF"/>
    <w:multiLevelType w:val="hybridMultilevel"/>
    <w:tmpl w:val="2E20F048"/>
    <w:lvl w:ilvl="0" w:tplc="9398BE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86F04D7"/>
    <w:multiLevelType w:val="hybridMultilevel"/>
    <w:tmpl w:val="91029F38"/>
    <w:lvl w:ilvl="0" w:tplc="9188A2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0735904">
    <w:abstractNumId w:val="3"/>
  </w:num>
  <w:num w:numId="2" w16cid:durableId="379594677">
    <w:abstractNumId w:val="1"/>
  </w:num>
  <w:num w:numId="3" w16cid:durableId="1339193478">
    <w:abstractNumId w:val="0"/>
  </w:num>
  <w:num w:numId="4" w16cid:durableId="468476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70"/>
    <w:rsid w:val="00000BC4"/>
    <w:rsid w:val="000011F9"/>
    <w:rsid w:val="00004780"/>
    <w:rsid w:val="00010604"/>
    <w:rsid w:val="00011AB8"/>
    <w:rsid w:val="000163A4"/>
    <w:rsid w:val="0001681D"/>
    <w:rsid w:val="00020D4D"/>
    <w:rsid w:val="000253B8"/>
    <w:rsid w:val="00026AFB"/>
    <w:rsid w:val="00030B3E"/>
    <w:rsid w:val="0003273F"/>
    <w:rsid w:val="00032BBC"/>
    <w:rsid w:val="00035611"/>
    <w:rsid w:val="00035F3B"/>
    <w:rsid w:val="00040CBF"/>
    <w:rsid w:val="0004296A"/>
    <w:rsid w:val="000445D4"/>
    <w:rsid w:val="00045CDC"/>
    <w:rsid w:val="00046971"/>
    <w:rsid w:val="00047DA1"/>
    <w:rsid w:val="0005595E"/>
    <w:rsid w:val="00063BAB"/>
    <w:rsid w:val="00066EA2"/>
    <w:rsid w:val="00070D1F"/>
    <w:rsid w:val="00074EFA"/>
    <w:rsid w:val="000820FD"/>
    <w:rsid w:val="00082D73"/>
    <w:rsid w:val="000867F7"/>
    <w:rsid w:val="00086885"/>
    <w:rsid w:val="000869D7"/>
    <w:rsid w:val="00087CFD"/>
    <w:rsid w:val="00096B3C"/>
    <w:rsid w:val="000A2809"/>
    <w:rsid w:val="000A3234"/>
    <w:rsid w:val="000A37E3"/>
    <w:rsid w:val="000A5E35"/>
    <w:rsid w:val="000B1D64"/>
    <w:rsid w:val="000B30FD"/>
    <w:rsid w:val="000B5766"/>
    <w:rsid w:val="000B7402"/>
    <w:rsid w:val="000C1AEB"/>
    <w:rsid w:val="000C261A"/>
    <w:rsid w:val="000C314F"/>
    <w:rsid w:val="000C4382"/>
    <w:rsid w:val="000C501E"/>
    <w:rsid w:val="000C50F4"/>
    <w:rsid w:val="000C5B3C"/>
    <w:rsid w:val="000C5D88"/>
    <w:rsid w:val="000C7AC5"/>
    <w:rsid w:val="000D275E"/>
    <w:rsid w:val="000E1E91"/>
    <w:rsid w:val="000E2559"/>
    <w:rsid w:val="000E630B"/>
    <w:rsid w:val="000F035D"/>
    <w:rsid w:val="000F0400"/>
    <w:rsid w:val="000F1535"/>
    <w:rsid w:val="000F184F"/>
    <w:rsid w:val="000F29AE"/>
    <w:rsid w:val="000F4B3A"/>
    <w:rsid w:val="000F4F8A"/>
    <w:rsid w:val="000F5FE0"/>
    <w:rsid w:val="000F6B74"/>
    <w:rsid w:val="00101450"/>
    <w:rsid w:val="00107795"/>
    <w:rsid w:val="00111DC6"/>
    <w:rsid w:val="0011216E"/>
    <w:rsid w:val="00114CB6"/>
    <w:rsid w:val="00115123"/>
    <w:rsid w:val="0012137C"/>
    <w:rsid w:val="001248C3"/>
    <w:rsid w:val="00126F92"/>
    <w:rsid w:val="00132096"/>
    <w:rsid w:val="0013257F"/>
    <w:rsid w:val="00135226"/>
    <w:rsid w:val="00135DA8"/>
    <w:rsid w:val="00135EEC"/>
    <w:rsid w:val="00141A4E"/>
    <w:rsid w:val="00142008"/>
    <w:rsid w:val="00150F9C"/>
    <w:rsid w:val="001519E8"/>
    <w:rsid w:val="00153C04"/>
    <w:rsid w:val="0015418E"/>
    <w:rsid w:val="0015459A"/>
    <w:rsid w:val="001549CD"/>
    <w:rsid w:val="00157A56"/>
    <w:rsid w:val="00160434"/>
    <w:rsid w:val="00176034"/>
    <w:rsid w:val="00176DFC"/>
    <w:rsid w:val="001848BA"/>
    <w:rsid w:val="00185F6B"/>
    <w:rsid w:val="001954B9"/>
    <w:rsid w:val="001964D9"/>
    <w:rsid w:val="001967F5"/>
    <w:rsid w:val="0019699D"/>
    <w:rsid w:val="00196AAD"/>
    <w:rsid w:val="001A3DF4"/>
    <w:rsid w:val="001A496E"/>
    <w:rsid w:val="001A4A0E"/>
    <w:rsid w:val="001A61B2"/>
    <w:rsid w:val="001A65EB"/>
    <w:rsid w:val="001A6F31"/>
    <w:rsid w:val="001B1FBB"/>
    <w:rsid w:val="001B2265"/>
    <w:rsid w:val="001B5B53"/>
    <w:rsid w:val="001B7E3E"/>
    <w:rsid w:val="001C0641"/>
    <w:rsid w:val="001C159E"/>
    <w:rsid w:val="001C7AC5"/>
    <w:rsid w:val="001D20AE"/>
    <w:rsid w:val="001D2714"/>
    <w:rsid w:val="001E2EED"/>
    <w:rsid w:val="001E42B6"/>
    <w:rsid w:val="001E545C"/>
    <w:rsid w:val="001E7080"/>
    <w:rsid w:val="001E738F"/>
    <w:rsid w:val="001F1DCD"/>
    <w:rsid w:val="001F3B85"/>
    <w:rsid w:val="00201D04"/>
    <w:rsid w:val="00205855"/>
    <w:rsid w:val="00206DF0"/>
    <w:rsid w:val="002073E9"/>
    <w:rsid w:val="002160C8"/>
    <w:rsid w:val="00217595"/>
    <w:rsid w:val="00217E04"/>
    <w:rsid w:val="0022303E"/>
    <w:rsid w:val="002259BA"/>
    <w:rsid w:val="00225F62"/>
    <w:rsid w:val="00226B58"/>
    <w:rsid w:val="00227A23"/>
    <w:rsid w:val="00237CC5"/>
    <w:rsid w:val="0024208D"/>
    <w:rsid w:val="00243161"/>
    <w:rsid w:val="002452EF"/>
    <w:rsid w:val="0025030E"/>
    <w:rsid w:val="0025195E"/>
    <w:rsid w:val="0025325B"/>
    <w:rsid w:val="00254F1B"/>
    <w:rsid w:val="00263CEF"/>
    <w:rsid w:val="0026443E"/>
    <w:rsid w:val="00264E43"/>
    <w:rsid w:val="00271760"/>
    <w:rsid w:val="0027190B"/>
    <w:rsid w:val="00272147"/>
    <w:rsid w:val="002744C1"/>
    <w:rsid w:val="00282479"/>
    <w:rsid w:val="0028267E"/>
    <w:rsid w:val="0028388D"/>
    <w:rsid w:val="00285792"/>
    <w:rsid w:val="00287B25"/>
    <w:rsid w:val="002A30CE"/>
    <w:rsid w:val="002A63B7"/>
    <w:rsid w:val="002B0E41"/>
    <w:rsid w:val="002B43E2"/>
    <w:rsid w:val="002B4BE0"/>
    <w:rsid w:val="002B510F"/>
    <w:rsid w:val="002B569D"/>
    <w:rsid w:val="002C18E5"/>
    <w:rsid w:val="002C2A5A"/>
    <w:rsid w:val="002C3C4C"/>
    <w:rsid w:val="002C674D"/>
    <w:rsid w:val="002C7DF0"/>
    <w:rsid w:val="002D0963"/>
    <w:rsid w:val="002D2EF2"/>
    <w:rsid w:val="002D65DD"/>
    <w:rsid w:val="002D7A6C"/>
    <w:rsid w:val="002D7CA6"/>
    <w:rsid w:val="002E11A4"/>
    <w:rsid w:val="002F0183"/>
    <w:rsid w:val="002F1FAE"/>
    <w:rsid w:val="002F44F8"/>
    <w:rsid w:val="002F6448"/>
    <w:rsid w:val="00300093"/>
    <w:rsid w:val="0030560C"/>
    <w:rsid w:val="00307411"/>
    <w:rsid w:val="003169B9"/>
    <w:rsid w:val="003170ED"/>
    <w:rsid w:val="003260F8"/>
    <w:rsid w:val="003338A7"/>
    <w:rsid w:val="0034203E"/>
    <w:rsid w:val="0034385F"/>
    <w:rsid w:val="00344DF6"/>
    <w:rsid w:val="0034584C"/>
    <w:rsid w:val="00347584"/>
    <w:rsid w:val="003666C5"/>
    <w:rsid w:val="003676DE"/>
    <w:rsid w:val="00371888"/>
    <w:rsid w:val="00374980"/>
    <w:rsid w:val="00374FF5"/>
    <w:rsid w:val="00375471"/>
    <w:rsid w:val="003818AE"/>
    <w:rsid w:val="00382DA9"/>
    <w:rsid w:val="00385253"/>
    <w:rsid w:val="003911FF"/>
    <w:rsid w:val="0039156F"/>
    <w:rsid w:val="00392700"/>
    <w:rsid w:val="003A0711"/>
    <w:rsid w:val="003A6155"/>
    <w:rsid w:val="003B01F5"/>
    <w:rsid w:val="003B03B2"/>
    <w:rsid w:val="003B1DE5"/>
    <w:rsid w:val="003B5F9D"/>
    <w:rsid w:val="003C288F"/>
    <w:rsid w:val="003C28D7"/>
    <w:rsid w:val="003D48A8"/>
    <w:rsid w:val="003E6180"/>
    <w:rsid w:val="003E6CB8"/>
    <w:rsid w:val="003E7B74"/>
    <w:rsid w:val="003F28DC"/>
    <w:rsid w:val="003F2C05"/>
    <w:rsid w:val="003F50F9"/>
    <w:rsid w:val="00401EBF"/>
    <w:rsid w:val="0040320B"/>
    <w:rsid w:val="00411E25"/>
    <w:rsid w:val="004122CE"/>
    <w:rsid w:val="00414E61"/>
    <w:rsid w:val="00425DC6"/>
    <w:rsid w:val="0042612D"/>
    <w:rsid w:val="00432145"/>
    <w:rsid w:val="0044061B"/>
    <w:rsid w:val="004408C1"/>
    <w:rsid w:val="00441976"/>
    <w:rsid w:val="00445345"/>
    <w:rsid w:val="00445AC5"/>
    <w:rsid w:val="00460D21"/>
    <w:rsid w:val="00461E0B"/>
    <w:rsid w:val="00462478"/>
    <w:rsid w:val="00462F5E"/>
    <w:rsid w:val="00462F85"/>
    <w:rsid w:val="00465CD7"/>
    <w:rsid w:val="0046632A"/>
    <w:rsid w:val="004664C4"/>
    <w:rsid w:val="00466A30"/>
    <w:rsid w:val="00471E2D"/>
    <w:rsid w:val="00472B82"/>
    <w:rsid w:val="00477544"/>
    <w:rsid w:val="00483A92"/>
    <w:rsid w:val="00484070"/>
    <w:rsid w:val="004845C7"/>
    <w:rsid w:val="00487477"/>
    <w:rsid w:val="00487658"/>
    <w:rsid w:val="00487EBE"/>
    <w:rsid w:val="004909F1"/>
    <w:rsid w:val="00494260"/>
    <w:rsid w:val="004A2C16"/>
    <w:rsid w:val="004A708B"/>
    <w:rsid w:val="004A7A25"/>
    <w:rsid w:val="004B01EF"/>
    <w:rsid w:val="004B1A15"/>
    <w:rsid w:val="004B458E"/>
    <w:rsid w:val="004B5241"/>
    <w:rsid w:val="004B53C3"/>
    <w:rsid w:val="004B65DE"/>
    <w:rsid w:val="004C586D"/>
    <w:rsid w:val="004D1E16"/>
    <w:rsid w:val="004D408E"/>
    <w:rsid w:val="004E6B1B"/>
    <w:rsid w:val="004F11CB"/>
    <w:rsid w:val="004F486E"/>
    <w:rsid w:val="0050673F"/>
    <w:rsid w:val="005068FB"/>
    <w:rsid w:val="00507E82"/>
    <w:rsid w:val="00510B8B"/>
    <w:rsid w:val="005138AC"/>
    <w:rsid w:val="00515AC3"/>
    <w:rsid w:val="00517591"/>
    <w:rsid w:val="005226E0"/>
    <w:rsid w:val="005242DE"/>
    <w:rsid w:val="00532180"/>
    <w:rsid w:val="00532F30"/>
    <w:rsid w:val="00534092"/>
    <w:rsid w:val="00543A73"/>
    <w:rsid w:val="00546478"/>
    <w:rsid w:val="00546B90"/>
    <w:rsid w:val="00550A76"/>
    <w:rsid w:val="00551890"/>
    <w:rsid w:val="005560F5"/>
    <w:rsid w:val="00571FF2"/>
    <w:rsid w:val="00572236"/>
    <w:rsid w:val="00572272"/>
    <w:rsid w:val="00574210"/>
    <w:rsid w:val="00576391"/>
    <w:rsid w:val="00580C9D"/>
    <w:rsid w:val="0058316A"/>
    <w:rsid w:val="00584F6B"/>
    <w:rsid w:val="00586159"/>
    <w:rsid w:val="005879B4"/>
    <w:rsid w:val="00590415"/>
    <w:rsid w:val="0059469D"/>
    <w:rsid w:val="005A023C"/>
    <w:rsid w:val="005A038D"/>
    <w:rsid w:val="005A3344"/>
    <w:rsid w:val="005B05A2"/>
    <w:rsid w:val="005B3528"/>
    <w:rsid w:val="005B47C9"/>
    <w:rsid w:val="005B61F2"/>
    <w:rsid w:val="005C3BF5"/>
    <w:rsid w:val="005C6C5B"/>
    <w:rsid w:val="005D5F2E"/>
    <w:rsid w:val="005E0291"/>
    <w:rsid w:val="005E31C0"/>
    <w:rsid w:val="005E3F48"/>
    <w:rsid w:val="005E48F6"/>
    <w:rsid w:val="005E621B"/>
    <w:rsid w:val="005E6ACD"/>
    <w:rsid w:val="005F2BB7"/>
    <w:rsid w:val="005F7826"/>
    <w:rsid w:val="00600939"/>
    <w:rsid w:val="00602DA5"/>
    <w:rsid w:val="006040FF"/>
    <w:rsid w:val="0060518E"/>
    <w:rsid w:val="00610791"/>
    <w:rsid w:val="0061746B"/>
    <w:rsid w:val="00620905"/>
    <w:rsid w:val="006221F7"/>
    <w:rsid w:val="006246BB"/>
    <w:rsid w:val="006254A3"/>
    <w:rsid w:val="00626596"/>
    <w:rsid w:val="00626DB6"/>
    <w:rsid w:val="00631FB4"/>
    <w:rsid w:val="0063245C"/>
    <w:rsid w:val="00637741"/>
    <w:rsid w:val="006416A1"/>
    <w:rsid w:val="0064345E"/>
    <w:rsid w:val="00643F38"/>
    <w:rsid w:val="006511C2"/>
    <w:rsid w:val="0066146C"/>
    <w:rsid w:val="00661C04"/>
    <w:rsid w:val="00661F83"/>
    <w:rsid w:val="00667111"/>
    <w:rsid w:val="006753CF"/>
    <w:rsid w:val="00675D11"/>
    <w:rsid w:val="00676ACD"/>
    <w:rsid w:val="00676EC8"/>
    <w:rsid w:val="006815C6"/>
    <w:rsid w:val="00685ECC"/>
    <w:rsid w:val="006861C1"/>
    <w:rsid w:val="00690BFE"/>
    <w:rsid w:val="00691B1E"/>
    <w:rsid w:val="006953AE"/>
    <w:rsid w:val="006A31F8"/>
    <w:rsid w:val="006A35CF"/>
    <w:rsid w:val="006A442C"/>
    <w:rsid w:val="006A4CB6"/>
    <w:rsid w:val="006A6DCA"/>
    <w:rsid w:val="006A6ED3"/>
    <w:rsid w:val="006A70FA"/>
    <w:rsid w:val="006B3D6E"/>
    <w:rsid w:val="006B4771"/>
    <w:rsid w:val="006B4AF0"/>
    <w:rsid w:val="006B5995"/>
    <w:rsid w:val="006B7B65"/>
    <w:rsid w:val="006C11F1"/>
    <w:rsid w:val="006C3F59"/>
    <w:rsid w:val="006C5004"/>
    <w:rsid w:val="006C541C"/>
    <w:rsid w:val="006C5430"/>
    <w:rsid w:val="006C5BF7"/>
    <w:rsid w:val="006C75E0"/>
    <w:rsid w:val="006D0406"/>
    <w:rsid w:val="006D3F34"/>
    <w:rsid w:val="006D7CC5"/>
    <w:rsid w:val="006E3DC3"/>
    <w:rsid w:val="006F2BCB"/>
    <w:rsid w:val="006F7EB3"/>
    <w:rsid w:val="0070027D"/>
    <w:rsid w:val="00700F0E"/>
    <w:rsid w:val="00704243"/>
    <w:rsid w:val="00705262"/>
    <w:rsid w:val="00707384"/>
    <w:rsid w:val="007134C8"/>
    <w:rsid w:val="00715BC0"/>
    <w:rsid w:val="007221AD"/>
    <w:rsid w:val="00726759"/>
    <w:rsid w:val="007305E4"/>
    <w:rsid w:val="007329DC"/>
    <w:rsid w:val="0073462B"/>
    <w:rsid w:val="0074022A"/>
    <w:rsid w:val="00741D7E"/>
    <w:rsid w:val="007429B1"/>
    <w:rsid w:val="0074300F"/>
    <w:rsid w:val="007439B8"/>
    <w:rsid w:val="00743CFC"/>
    <w:rsid w:val="00746237"/>
    <w:rsid w:val="007567EB"/>
    <w:rsid w:val="00760900"/>
    <w:rsid w:val="007677E7"/>
    <w:rsid w:val="00771FE7"/>
    <w:rsid w:val="00772E2A"/>
    <w:rsid w:val="00773291"/>
    <w:rsid w:val="00783082"/>
    <w:rsid w:val="00785A89"/>
    <w:rsid w:val="00796E46"/>
    <w:rsid w:val="00797190"/>
    <w:rsid w:val="0079721D"/>
    <w:rsid w:val="007A26AB"/>
    <w:rsid w:val="007A5320"/>
    <w:rsid w:val="007B2D5A"/>
    <w:rsid w:val="007C06DC"/>
    <w:rsid w:val="007C2B27"/>
    <w:rsid w:val="007C3CF7"/>
    <w:rsid w:val="007C485B"/>
    <w:rsid w:val="007C56F4"/>
    <w:rsid w:val="007C5BFF"/>
    <w:rsid w:val="007C600B"/>
    <w:rsid w:val="007C7EA7"/>
    <w:rsid w:val="007D06A3"/>
    <w:rsid w:val="007D1D89"/>
    <w:rsid w:val="007D4819"/>
    <w:rsid w:val="007D4F23"/>
    <w:rsid w:val="007D5842"/>
    <w:rsid w:val="007E283D"/>
    <w:rsid w:val="007E3079"/>
    <w:rsid w:val="007E3ECA"/>
    <w:rsid w:val="007E4A15"/>
    <w:rsid w:val="007E5F20"/>
    <w:rsid w:val="007E5F69"/>
    <w:rsid w:val="007E61FC"/>
    <w:rsid w:val="007F4D7F"/>
    <w:rsid w:val="007F5E49"/>
    <w:rsid w:val="007F5E4E"/>
    <w:rsid w:val="008003C2"/>
    <w:rsid w:val="00800A94"/>
    <w:rsid w:val="0080286D"/>
    <w:rsid w:val="00805B43"/>
    <w:rsid w:val="00805DFA"/>
    <w:rsid w:val="008060D2"/>
    <w:rsid w:val="0081071F"/>
    <w:rsid w:val="008172C5"/>
    <w:rsid w:val="00821F56"/>
    <w:rsid w:val="00830BBA"/>
    <w:rsid w:val="008326DF"/>
    <w:rsid w:val="0083308A"/>
    <w:rsid w:val="008351D6"/>
    <w:rsid w:val="00840BE1"/>
    <w:rsid w:val="00841296"/>
    <w:rsid w:val="008460C8"/>
    <w:rsid w:val="00846115"/>
    <w:rsid w:val="0085244D"/>
    <w:rsid w:val="008532D1"/>
    <w:rsid w:val="00855E8D"/>
    <w:rsid w:val="00860EE9"/>
    <w:rsid w:val="008650B3"/>
    <w:rsid w:val="0086705E"/>
    <w:rsid w:val="0087000F"/>
    <w:rsid w:val="00871F37"/>
    <w:rsid w:val="00873277"/>
    <w:rsid w:val="00875211"/>
    <w:rsid w:val="00880FEE"/>
    <w:rsid w:val="008828C8"/>
    <w:rsid w:val="008852DA"/>
    <w:rsid w:val="00892E60"/>
    <w:rsid w:val="00893142"/>
    <w:rsid w:val="00894B76"/>
    <w:rsid w:val="00895366"/>
    <w:rsid w:val="00897964"/>
    <w:rsid w:val="00897A73"/>
    <w:rsid w:val="008B0BE1"/>
    <w:rsid w:val="008B34E8"/>
    <w:rsid w:val="008B44E5"/>
    <w:rsid w:val="008C1223"/>
    <w:rsid w:val="008C3EBE"/>
    <w:rsid w:val="008C5B4F"/>
    <w:rsid w:val="008D33C2"/>
    <w:rsid w:val="008D7628"/>
    <w:rsid w:val="008D787B"/>
    <w:rsid w:val="008E1478"/>
    <w:rsid w:val="008E6DC8"/>
    <w:rsid w:val="008F07AB"/>
    <w:rsid w:val="008F3EFC"/>
    <w:rsid w:val="008F5322"/>
    <w:rsid w:val="008F68BE"/>
    <w:rsid w:val="008F69A3"/>
    <w:rsid w:val="008F76EE"/>
    <w:rsid w:val="00902479"/>
    <w:rsid w:val="0090297C"/>
    <w:rsid w:val="00903881"/>
    <w:rsid w:val="00914235"/>
    <w:rsid w:val="00915959"/>
    <w:rsid w:val="009330CA"/>
    <w:rsid w:val="00933AB9"/>
    <w:rsid w:val="009348FA"/>
    <w:rsid w:val="00934C25"/>
    <w:rsid w:val="00936EEB"/>
    <w:rsid w:val="00941BCD"/>
    <w:rsid w:val="009438AA"/>
    <w:rsid w:val="00944DB7"/>
    <w:rsid w:val="00945C2D"/>
    <w:rsid w:val="009535CE"/>
    <w:rsid w:val="00962C42"/>
    <w:rsid w:val="009630B5"/>
    <w:rsid w:val="00966775"/>
    <w:rsid w:val="00972077"/>
    <w:rsid w:val="00974290"/>
    <w:rsid w:val="00976B9C"/>
    <w:rsid w:val="009834C5"/>
    <w:rsid w:val="00990BED"/>
    <w:rsid w:val="0099291C"/>
    <w:rsid w:val="00994078"/>
    <w:rsid w:val="009976C6"/>
    <w:rsid w:val="009A2598"/>
    <w:rsid w:val="009A41EF"/>
    <w:rsid w:val="009B16BF"/>
    <w:rsid w:val="009B4AF7"/>
    <w:rsid w:val="009C07C2"/>
    <w:rsid w:val="009C0816"/>
    <w:rsid w:val="009D260B"/>
    <w:rsid w:val="009D26F5"/>
    <w:rsid w:val="009D3877"/>
    <w:rsid w:val="009D5266"/>
    <w:rsid w:val="009D6FA2"/>
    <w:rsid w:val="009D74DD"/>
    <w:rsid w:val="009E17D9"/>
    <w:rsid w:val="009E571D"/>
    <w:rsid w:val="009E7719"/>
    <w:rsid w:val="009F07DC"/>
    <w:rsid w:val="009F2E42"/>
    <w:rsid w:val="009F39E7"/>
    <w:rsid w:val="009F6113"/>
    <w:rsid w:val="009F79AE"/>
    <w:rsid w:val="00A0274D"/>
    <w:rsid w:val="00A044FF"/>
    <w:rsid w:val="00A04987"/>
    <w:rsid w:val="00A04C8C"/>
    <w:rsid w:val="00A07FF8"/>
    <w:rsid w:val="00A12427"/>
    <w:rsid w:val="00A13ED4"/>
    <w:rsid w:val="00A1503A"/>
    <w:rsid w:val="00A22F0E"/>
    <w:rsid w:val="00A2677A"/>
    <w:rsid w:val="00A26B7E"/>
    <w:rsid w:val="00A26BF0"/>
    <w:rsid w:val="00A3246C"/>
    <w:rsid w:val="00A33C0A"/>
    <w:rsid w:val="00A34250"/>
    <w:rsid w:val="00A35A33"/>
    <w:rsid w:val="00A36E15"/>
    <w:rsid w:val="00A3709A"/>
    <w:rsid w:val="00A439E8"/>
    <w:rsid w:val="00A45667"/>
    <w:rsid w:val="00A45CCD"/>
    <w:rsid w:val="00A47176"/>
    <w:rsid w:val="00A47F57"/>
    <w:rsid w:val="00A47FD9"/>
    <w:rsid w:val="00A53C90"/>
    <w:rsid w:val="00A54B13"/>
    <w:rsid w:val="00A55CC2"/>
    <w:rsid w:val="00A575FF"/>
    <w:rsid w:val="00A61131"/>
    <w:rsid w:val="00A63239"/>
    <w:rsid w:val="00A655B2"/>
    <w:rsid w:val="00A723EE"/>
    <w:rsid w:val="00A76342"/>
    <w:rsid w:val="00A76F96"/>
    <w:rsid w:val="00A800A2"/>
    <w:rsid w:val="00A81554"/>
    <w:rsid w:val="00A87EBC"/>
    <w:rsid w:val="00AA0013"/>
    <w:rsid w:val="00AA0DB6"/>
    <w:rsid w:val="00AA515B"/>
    <w:rsid w:val="00AA5AF1"/>
    <w:rsid w:val="00AA72C9"/>
    <w:rsid w:val="00AB06E7"/>
    <w:rsid w:val="00AB2862"/>
    <w:rsid w:val="00AB5CA8"/>
    <w:rsid w:val="00AB6820"/>
    <w:rsid w:val="00AC233B"/>
    <w:rsid w:val="00AC4740"/>
    <w:rsid w:val="00AD1144"/>
    <w:rsid w:val="00AD6787"/>
    <w:rsid w:val="00AD67E9"/>
    <w:rsid w:val="00AD69BD"/>
    <w:rsid w:val="00AE0B98"/>
    <w:rsid w:val="00AE1612"/>
    <w:rsid w:val="00AE16F0"/>
    <w:rsid w:val="00AE1821"/>
    <w:rsid w:val="00AE555B"/>
    <w:rsid w:val="00AF067B"/>
    <w:rsid w:val="00AF1F80"/>
    <w:rsid w:val="00AF6771"/>
    <w:rsid w:val="00AF795E"/>
    <w:rsid w:val="00B02ADE"/>
    <w:rsid w:val="00B02AEB"/>
    <w:rsid w:val="00B07D8C"/>
    <w:rsid w:val="00B13E50"/>
    <w:rsid w:val="00B14E84"/>
    <w:rsid w:val="00B22818"/>
    <w:rsid w:val="00B24C19"/>
    <w:rsid w:val="00B27A3B"/>
    <w:rsid w:val="00B30829"/>
    <w:rsid w:val="00B4170C"/>
    <w:rsid w:val="00B44505"/>
    <w:rsid w:val="00B47BAE"/>
    <w:rsid w:val="00B50A57"/>
    <w:rsid w:val="00B533F1"/>
    <w:rsid w:val="00B54406"/>
    <w:rsid w:val="00B560C1"/>
    <w:rsid w:val="00B62831"/>
    <w:rsid w:val="00B63C62"/>
    <w:rsid w:val="00B63EF4"/>
    <w:rsid w:val="00B63F12"/>
    <w:rsid w:val="00B66EA7"/>
    <w:rsid w:val="00B675C7"/>
    <w:rsid w:val="00B6765A"/>
    <w:rsid w:val="00B67E75"/>
    <w:rsid w:val="00B72981"/>
    <w:rsid w:val="00B74321"/>
    <w:rsid w:val="00B92BC7"/>
    <w:rsid w:val="00B958B8"/>
    <w:rsid w:val="00B9628F"/>
    <w:rsid w:val="00B97295"/>
    <w:rsid w:val="00BA18E2"/>
    <w:rsid w:val="00BB2CA3"/>
    <w:rsid w:val="00BB4188"/>
    <w:rsid w:val="00BB5809"/>
    <w:rsid w:val="00BB71BE"/>
    <w:rsid w:val="00BB7BEC"/>
    <w:rsid w:val="00BC15D3"/>
    <w:rsid w:val="00BC4F5B"/>
    <w:rsid w:val="00BC5536"/>
    <w:rsid w:val="00BC76FA"/>
    <w:rsid w:val="00BD1574"/>
    <w:rsid w:val="00BD16C3"/>
    <w:rsid w:val="00BD18ED"/>
    <w:rsid w:val="00BD212B"/>
    <w:rsid w:val="00BD26DA"/>
    <w:rsid w:val="00BD3503"/>
    <w:rsid w:val="00BD4C72"/>
    <w:rsid w:val="00BD5784"/>
    <w:rsid w:val="00BD6351"/>
    <w:rsid w:val="00BE01CC"/>
    <w:rsid w:val="00BE1737"/>
    <w:rsid w:val="00BE175E"/>
    <w:rsid w:val="00BF242B"/>
    <w:rsid w:val="00BF6DE7"/>
    <w:rsid w:val="00BF78E8"/>
    <w:rsid w:val="00C03789"/>
    <w:rsid w:val="00C071D9"/>
    <w:rsid w:val="00C0756A"/>
    <w:rsid w:val="00C111FD"/>
    <w:rsid w:val="00C13EBE"/>
    <w:rsid w:val="00C141EC"/>
    <w:rsid w:val="00C15092"/>
    <w:rsid w:val="00C156A6"/>
    <w:rsid w:val="00C16DEC"/>
    <w:rsid w:val="00C20B8E"/>
    <w:rsid w:val="00C233EB"/>
    <w:rsid w:val="00C25F70"/>
    <w:rsid w:val="00C27694"/>
    <w:rsid w:val="00C27827"/>
    <w:rsid w:val="00C31280"/>
    <w:rsid w:val="00C31939"/>
    <w:rsid w:val="00C322EF"/>
    <w:rsid w:val="00C3339A"/>
    <w:rsid w:val="00C35144"/>
    <w:rsid w:val="00C35D06"/>
    <w:rsid w:val="00C3722B"/>
    <w:rsid w:val="00C40E6F"/>
    <w:rsid w:val="00C47C2B"/>
    <w:rsid w:val="00C5118B"/>
    <w:rsid w:val="00C57A7F"/>
    <w:rsid w:val="00C63486"/>
    <w:rsid w:val="00C63488"/>
    <w:rsid w:val="00C65151"/>
    <w:rsid w:val="00C6675A"/>
    <w:rsid w:val="00C7363C"/>
    <w:rsid w:val="00C74127"/>
    <w:rsid w:val="00C76732"/>
    <w:rsid w:val="00C7684F"/>
    <w:rsid w:val="00C76DA2"/>
    <w:rsid w:val="00C773D1"/>
    <w:rsid w:val="00C819B3"/>
    <w:rsid w:val="00C82A2D"/>
    <w:rsid w:val="00C83146"/>
    <w:rsid w:val="00C84D4F"/>
    <w:rsid w:val="00C85CB4"/>
    <w:rsid w:val="00C865CA"/>
    <w:rsid w:val="00C92354"/>
    <w:rsid w:val="00C96F17"/>
    <w:rsid w:val="00C9716B"/>
    <w:rsid w:val="00CA7861"/>
    <w:rsid w:val="00CB0127"/>
    <w:rsid w:val="00CB15A4"/>
    <w:rsid w:val="00CB6769"/>
    <w:rsid w:val="00CC0A10"/>
    <w:rsid w:val="00CC0D42"/>
    <w:rsid w:val="00CC22B5"/>
    <w:rsid w:val="00CC2348"/>
    <w:rsid w:val="00CC3DA3"/>
    <w:rsid w:val="00CC54CF"/>
    <w:rsid w:val="00CC7559"/>
    <w:rsid w:val="00CD0012"/>
    <w:rsid w:val="00CD1097"/>
    <w:rsid w:val="00CD23A2"/>
    <w:rsid w:val="00CD2B3B"/>
    <w:rsid w:val="00CD70AE"/>
    <w:rsid w:val="00CE1596"/>
    <w:rsid w:val="00CE5BAF"/>
    <w:rsid w:val="00CE5C7D"/>
    <w:rsid w:val="00CE6E70"/>
    <w:rsid w:val="00CF144F"/>
    <w:rsid w:val="00CF15F4"/>
    <w:rsid w:val="00CF2F13"/>
    <w:rsid w:val="00CF40CB"/>
    <w:rsid w:val="00CF69F6"/>
    <w:rsid w:val="00D00302"/>
    <w:rsid w:val="00D0375F"/>
    <w:rsid w:val="00D070E9"/>
    <w:rsid w:val="00D072CE"/>
    <w:rsid w:val="00D0747D"/>
    <w:rsid w:val="00D128AD"/>
    <w:rsid w:val="00D17BB9"/>
    <w:rsid w:val="00D2394C"/>
    <w:rsid w:val="00D30E3B"/>
    <w:rsid w:val="00D3442B"/>
    <w:rsid w:val="00D42822"/>
    <w:rsid w:val="00D456F2"/>
    <w:rsid w:val="00D529D4"/>
    <w:rsid w:val="00D52B77"/>
    <w:rsid w:val="00D53222"/>
    <w:rsid w:val="00D60594"/>
    <w:rsid w:val="00D66456"/>
    <w:rsid w:val="00D67DA8"/>
    <w:rsid w:val="00D70978"/>
    <w:rsid w:val="00D71C38"/>
    <w:rsid w:val="00D73BAE"/>
    <w:rsid w:val="00D74B49"/>
    <w:rsid w:val="00D75378"/>
    <w:rsid w:val="00D75AF0"/>
    <w:rsid w:val="00D76423"/>
    <w:rsid w:val="00D83439"/>
    <w:rsid w:val="00D90871"/>
    <w:rsid w:val="00D92230"/>
    <w:rsid w:val="00D93BAF"/>
    <w:rsid w:val="00D947EA"/>
    <w:rsid w:val="00D95876"/>
    <w:rsid w:val="00D97618"/>
    <w:rsid w:val="00DA05F6"/>
    <w:rsid w:val="00DA09D9"/>
    <w:rsid w:val="00DA1884"/>
    <w:rsid w:val="00DA5815"/>
    <w:rsid w:val="00DA6261"/>
    <w:rsid w:val="00DB0701"/>
    <w:rsid w:val="00DB0D23"/>
    <w:rsid w:val="00DB15DD"/>
    <w:rsid w:val="00DB290C"/>
    <w:rsid w:val="00DB3DF3"/>
    <w:rsid w:val="00DC0F4C"/>
    <w:rsid w:val="00DC2B1F"/>
    <w:rsid w:val="00DC2F5B"/>
    <w:rsid w:val="00DC6D45"/>
    <w:rsid w:val="00DD4015"/>
    <w:rsid w:val="00DD4EA8"/>
    <w:rsid w:val="00DD5ADB"/>
    <w:rsid w:val="00DE1D2E"/>
    <w:rsid w:val="00DE21A3"/>
    <w:rsid w:val="00DE2516"/>
    <w:rsid w:val="00DE4C77"/>
    <w:rsid w:val="00DE4FB8"/>
    <w:rsid w:val="00DE6401"/>
    <w:rsid w:val="00DE65E1"/>
    <w:rsid w:val="00DE7FCC"/>
    <w:rsid w:val="00DF1779"/>
    <w:rsid w:val="00DF45CA"/>
    <w:rsid w:val="00DF5438"/>
    <w:rsid w:val="00DF55BB"/>
    <w:rsid w:val="00DF6B95"/>
    <w:rsid w:val="00DF71DD"/>
    <w:rsid w:val="00E102F7"/>
    <w:rsid w:val="00E13738"/>
    <w:rsid w:val="00E17232"/>
    <w:rsid w:val="00E17276"/>
    <w:rsid w:val="00E17F4E"/>
    <w:rsid w:val="00E23B46"/>
    <w:rsid w:val="00E24FBE"/>
    <w:rsid w:val="00E27AB5"/>
    <w:rsid w:val="00E27B83"/>
    <w:rsid w:val="00E3034E"/>
    <w:rsid w:val="00E308D0"/>
    <w:rsid w:val="00E414FA"/>
    <w:rsid w:val="00E43CEB"/>
    <w:rsid w:val="00E46E86"/>
    <w:rsid w:val="00E5284C"/>
    <w:rsid w:val="00E54321"/>
    <w:rsid w:val="00E57DA1"/>
    <w:rsid w:val="00E57FBC"/>
    <w:rsid w:val="00E621E6"/>
    <w:rsid w:val="00E64DB6"/>
    <w:rsid w:val="00E65C29"/>
    <w:rsid w:val="00E66377"/>
    <w:rsid w:val="00E677E8"/>
    <w:rsid w:val="00E70BB8"/>
    <w:rsid w:val="00E71ACF"/>
    <w:rsid w:val="00E76968"/>
    <w:rsid w:val="00E82245"/>
    <w:rsid w:val="00E86853"/>
    <w:rsid w:val="00E91FCA"/>
    <w:rsid w:val="00E9453F"/>
    <w:rsid w:val="00EA3AE5"/>
    <w:rsid w:val="00EA6AB5"/>
    <w:rsid w:val="00EB0A0D"/>
    <w:rsid w:val="00EB3735"/>
    <w:rsid w:val="00EB4DF3"/>
    <w:rsid w:val="00EC2F6E"/>
    <w:rsid w:val="00ED3EFC"/>
    <w:rsid w:val="00ED4EC6"/>
    <w:rsid w:val="00ED5CB4"/>
    <w:rsid w:val="00ED796C"/>
    <w:rsid w:val="00EE353D"/>
    <w:rsid w:val="00EE4E8A"/>
    <w:rsid w:val="00EF27FD"/>
    <w:rsid w:val="00EF575D"/>
    <w:rsid w:val="00F0160D"/>
    <w:rsid w:val="00F020A3"/>
    <w:rsid w:val="00F0470E"/>
    <w:rsid w:val="00F0591B"/>
    <w:rsid w:val="00F05DB6"/>
    <w:rsid w:val="00F061E3"/>
    <w:rsid w:val="00F075DD"/>
    <w:rsid w:val="00F10F49"/>
    <w:rsid w:val="00F1288D"/>
    <w:rsid w:val="00F20A6B"/>
    <w:rsid w:val="00F21969"/>
    <w:rsid w:val="00F21E1A"/>
    <w:rsid w:val="00F22934"/>
    <w:rsid w:val="00F32534"/>
    <w:rsid w:val="00F36F67"/>
    <w:rsid w:val="00F42490"/>
    <w:rsid w:val="00F46491"/>
    <w:rsid w:val="00F5227A"/>
    <w:rsid w:val="00F5426D"/>
    <w:rsid w:val="00F56350"/>
    <w:rsid w:val="00F705A9"/>
    <w:rsid w:val="00F74137"/>
    <w:rsid w:val="00F80ECE"/>
    <w:rsid w:val="00F80FF7"/>
    <w:rsid w:val="00F83C86"/>
    <w:rsid w:val="00F84B8A"/>
    <w:rsid w:val="00F87158"/>
    <w:rsid w:val="00F8749F"/>
    <w:rsid w:val="00F929F1"/>
    <w:rsid w:val="00F93DC0"/>
    <w:rsid w:val="00F93EA9"/>
    <w:rsid w:val="00F94BE3"/>
    <w:rsid w:val="00F972AB"/>
    <w:rsid w:val="00FA32B6"/>
    <w:rsid w:val="00FA3F4D"/>
    <w:rsid w:val="00FA6D4A"/>
    <w:rsid w:val="00FA6FD1"/>
    <w:rsid w:val="00FB165E"/>
    <w:rsid w:val="00FB6AC0"/>
    <w:rsid w:val="00FC1432"/>
    <w:rsid w:val="00FC286C"/>
    <w:rsid w:val="00FC2F0F"/>
    <w:rsid w:val="00FC3BA2"/>
    <w:rsid w:val="00FC5743"/>
    <w:rsid w:val="00FC7FC9"/>
    <w:rsid w:val="00FD0D51"/>
    <w:rsid w:val="00FD2EA6"/>
    <w:rsid w:val="00FD3510"/>
    <w:rsid w:val="00FD6870"/>
    <w:rsid w:val="00FD694A"/>
    <w:rsid w:val="00FD7794"/>
    <w:rsid w:val="00FE0E0A"/>
    <w:rsid w:val="00FE31B0"/>
    <w:rsid w:val="00FF02D5"/>
    <w:rsid w:val="00FF10C4"/>
    <w:rsid w:val="00FF1688"/>
    <w:rsid w:val="00FF4784"/>
    <w:rsid w:val="00FF5C42"/>
    <w:rsid w:val="00FF7471"/>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596"/>
    <w:pPr>
      <w:widowControl w:val="0"/>
      <w:jc w:val="both"/>
    </w:pPr>
    <w:rPr>
      <w:rFonts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56A6"/>
    <w:rPr>
      <w:rFonts w:ascii="Arial" w:eastAsia="ＭＳ ゴシック" w:hAnsi="Arial"/>
      <w:sz w:val="18"/>
      <w:szCs w:val="18"/>
    </w:rPr>
  </w:style>
  <w:style w:type="paragraph" w:styleId="a4">
    <w:name w:val="header"/>
    <w:basedOn w:val="a"/>
    <w:link w:val="a5"/>
    <w:rsid w:val="00B07D8C"/>
    <w:pPr>
      <w:widowControl/>
      <w:tabs>
        <w:tab w:val="center" w:pos="4252"/>
        <w:tab w:val="right" w:pos="8504"/>
      </w:tabs>
      <w:snapToGrid w:val="0"/>
    </w:pPr>
    <w:rPr>
      <w:rFonts w:hAnsi="Century"/>
    </w:rPr>
  </w:style>
  <w:style w:type="character" w:customStyle="1" w:styleId="a5">
    <w:name w:val="ヘッダー (文字)"/>
    <w:link w:val="a4"/>
    <w:rsid w:val="00B07D8C"/>
    <w:rPr>
      <w:sz w:val="24"/>
      <w:szCs w:val="24"/>
    </w:rPr>
  </w:style>
  <w:style w:type="paragraph" w:styleId="a6">
    <w:name w:val="footer"/>
    <w:basedOn w:val="a"/>
    <w:link w:val="a7"/>
    <w:uiPriority w:val="99"/>
    <w:rsid w:val="00B07D8C"/>
    <w:pPr>
      <w:widowControl/>
      <w:tabs>
        <w:tab w:val="center" w:pos="4252"/>
        <w:tab w:val="right" w:pos="8504"/>
      </w:tabs>
      <w:snapToGrid w:val="0"/>
    </w:pPr>
    <w:rPr>
      <w:rFonts w:hAnsi="Century"/>
    </w:rPr>
  </w:style>
  <w:style w:type="character" w:customStyle="1" w:styleId="a7">
    <w:name w:val="フッター (文字)"/>
    <w:link w:val="a6"/>
    <w:uiPriority w:val="99"/>
    <w:rsid w:val="00B07D8C"/>
    <w:rPr>
      <w:sz w:val="24"/>
      <w:szCs w:val="24"/>
    </w:rPr>
  </w:style>
  <w:style w:type="table" w:styleId="a8">
    <w:name w:val="Table Grid"/>
    <w:basedOn w:val="a1"/>
    <w:uiPriority w:val="39"/>
    <w:rsid w:val="00382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B4AF0"/>
    <w:rPr>
      <w:sz w:val="24"/>
      <w:szCs w:val="24"/>
    </w:rPr>
  </w:style>
  <w:style w:type="character" w:styleId="aa">
    <w:name w:val="annotation reference"/>
    <w:basedOn w:val="a0"/>
    <w:rsid w:val="00FF1688"/>
    <w:rPr>
      <w:sz w:val="18"/>
      <w:szCs w:val="18"/>
    </w:rPr>
  </w:style>
  <w:style w:type="paragraph" w:styleId="ab">
    <w:name w:val="annotation text"/>
    <w:basedOn w:val="a"/>
    <w:link w:val="ac"/>
    <w:rsid w:val="00FF1688"/>
    <w:pPr>
      <w:widowControl/>
      <w:jc w:val="left"/>
    </w:pPr>
    <w:rPr>
      <w:rFonts w:hAnsi="Century"/>
    </w:rPr>
  </w:style>
  <w:style w:type="character" w:customStyle="1" w:styleId="ac">
    <w:name w:val="コメント文字列 (文字)"/>
    <w:basedOn w:val="a0"/>
    <w:link w:val="ab"/>
    <w:rsid w:val="00FF1688"/>
    <w:rPr>
      <w:sz w:val="24"/>
      <w:szCs w:val="24"/>
    </w:rPr>
  </w:style>
  <w:style w:type="paragraph" w:styleId="ad">
    <w:name w:val="annotation subject"/>
    <w:basedOn w:val="ab"/>
    <w:next w:val="ab"/>
    <w:link w:val="ae"/>
    <w:rsid w:val="00FF1688"/>
    <w:rPr>
      <w:b/>
      <w:bCs/>
    </w:rPr>
  </w:style>
  <w:style w:type="character" w:customStyle="1" w:styleId="ae">
    <w:name w:val="コメント内容 (文字)"/>
    <w:basedOn w:val="ac"/>
    <w:link w:val="ad"/>
    <w:rsid w:val="00FF1688"/>
    <w:rPr>
      <w:b/>
      <w:bCs/>
      <w:sz w:val="24"/>
      <w:szCs w:val="24"/>
    </w:rPr>
  </w:style>
  <w:style w:type="paragraph" w:styleId="Web">
    <w:name w:val="Normal (Web)"/>
    <w:basedOn w:val="a"/>
    <w:uiPriority w:val="99"/>
    <w:unhideWhenUsed/>
    <w:rsid w:val="0044061B"/>
    <w:pPr>
      <w:widowControl/>
      <w:spacing w:before="100" w:beforeAutospacing="1" w:after="100" w:afterAutospacing="1"/>
      <w:jc w:val="left"/>
    </w:pPr>
    <w:rPr>
      <w:rFonts w:ascii="ＭＳ Ｐゴシック" w:eastAsia="ＭＳ Ｐゴシック" w:hAnsi="ＭＳ Ｐゴシック" w:cs="ＭＳ Ｐゴシック"/>
    </w:rPr>
  </w:style>
  <w:style w:type="character" w:styleId="af">
    <w:name w:val="Hyperlink"/>
    <w:basedOn w:val="a0"/>
    <w:uiPriority w:val="99"/>
    <w:unhideWhenUsed/>
    <w:rsid w:val="00B44505"/>
    <w:rPr>
      <w:color w:val="0000FF"/>
      <w:u w:val="single"/>
    </w:rPr>
  </w:style>
  <w:style w:type="paragraph" w:styleId="af0">
    <w:name w:val="Date"/>
    <w:basedOn w:val="a"/>
    <w:next w:val="a"/>
    <w:link w:val="af1"/>
    <w:rsid w:val="00892E60"/>
  </w:style>
  <w:style w:type="character" w:customStyle="1" w:styleId="af1">
    <w:name w:val="日付 (文字)"/>
    <w:basedOn w:val="a0"/>
    <w:link w:val="af0"/>
    <w:rsid w:val="00892E60"/>
    <w:rPr>
      <w:rFonts w:hAnsi="ＭＳ 明朝"/>
      <w:sz w:val="24"/>
      <w:szCs w:val="24"/>
    </w:rPr>
  </w:style>
  <w:style w:type="paragraph" w:styleId="af2">
    <w:name w:val="List Paragraph"/>
    <w:basedOn w:val="a"/>
    <w:uiPriority w:val="34"/>
    <w:qFormat/>
    <w:rsid w:val="00DA18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4109">
      <w:bodyDiv w:val="1"/>
      <w:marLeft w:val="0"/>
      <w:marRight w:val="0"/>
      <w:marTop w:val="0"/>
      <w:marBottom w:val="0"/>
      <w:divBdr>
        <w:top w:val="none" w:sz="0" w:space="0" w:color="auto"/>
        <w:left w:val="none" w:sz="0" w:space="0" w:color="auto"/>
        <w:bottom w:val="none" w:sz="0" w:space="0" w:color="auto"/>
        <w:right w:val="none" w:sz="0" w:space="0" w:color="auto"/>
      </w:divBdr>
    </w:div>
    <w:div w:id="128786132">
      <w:bodyDiv w:val="1"/>
      <w:marLeft w:val="0"/>
      <w:marRight w:val="0"/>
      <w:marTop w:val="0"/>
      <w:marBottom w:val="0"/>
      <w:divBdr>
        <w:top w:val="none" w:sz="0" w:space="0" w:color="auto"/>
        <w:left w:val="none" w:sz="0" w:space="0" w:color="auto"/>
        <w:bottom w:val="none" w:sz="0" w:space="0" w:color="auto"/>
        <w:right w:val="none" w:sz="0" w:space="0" w:color="auto"/>
      </w:divBdr>
      <w:divsChild>
        <w:div w:id="832912208">
          <w:marLeft w:val="0"/>
          <w:marRight w:val="0"/>
          <w:marTop w:val="0"/>
          <w:marBottom w:val="0"/>
          <w:divBdr>
            <w:top w:val="none" w:sz="0" w:space="0" w:color="auto"/>
            <w:left w:val="none" w:sz="0" w:space="0" w:color="auto"/>
            <w:bottom w:val="none" w:sz="0" w:space="0" w:color="auto"/>
            <w:right w:val="none" w:sz="0" w:space="0" w:color="auto"/>
          </w:divBdr>
          <w:divsChild>
            <w:div w:id="2694374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1647237">
                  <w:marLeft w:val="-4275"/>
                  <w:marRight w:val="0"/>
                  <w:marTop w:val="0"/>
                  <w:marBottom w:val="0"/>
                  <w:divBdr>
                    <w:top w:val="none" w:sz="0" w:space="0" w:color="auto"/>
                    <w:left w:val="none" w:sz="0" w:space="0" w:color="auto"/>
                    <w:bottom w:val="none" w:sz="0" w:space="0" w:color="auto"/>
                    <w:right w:val="none" w:sz="0" w:space="0" w:color="auto"/>
                  </w:divBdr>
                  <w:divsChild>
                    <w:div w:id="17176588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4012036">
                          <w:marLeft w:val="0"/>
                          <w:marRight w:val="0"/>
                          <w:marTop w:val="0"/>
                          <w:marBottom w:val="0"/>
                          <w:divBdr>
                            <w:top w:val="none" w:sz="0" w:space="0" w:color="auto"/>
                            <w:left w:val="none" w:sz="0" w:space="0" w:color="auto"/>
                            <w:bottom w:val="none" w:sz="0" w:space="0" w:color="auto"/>
                            <w:right w:val="none" w:sz="0" w:space="0" w:color="auto"/>
                          </w:divBdr>
                          <w:divsChild>
                            <w:div w:id="133718143">
                              <w:marLeft w:val="0"/>
                              <w:marRight w:val="0"/>
                              <w:marTop w:val="0"/>
                              <w:marBottom w:val="0"/>
                              <w:divBdr>
                                <w:top w:val="none" w:sz="0" w:space="0" w:color="auto"/>
                                <w:left w:val="none" w:sz="0" w:space="0" w:color="auto"/>
                                <w:bottom w:val="none" w:sz="0" w:space="0" w:color="auto"/>
                                <w:right w:val="none" w:sz="0" w:space="0" w:color="auto"/>
                              </w:divBdr>
                              <w:divsChild>
                                <w:div w:id="1696343169">
                                  <w:marLeft w:val="0"/>
                                  <w:marRight w:val="0"/>
                                  <w:marTop w:val="0"/>
                                  <w:marBottom w:val="0"/>
                                  <w:divBdr>
                                    <w:top w:val="none" w:sz="0" w:space="0" w:color="auto"/>
                                    <w:left w:val="none" w:sz="0" w:space="0" w:color="auto"/>
                                    <w:bottom w:val="none" w:sz="0" w:space="0" w:color="auto"/>
                                    <w:right w:val="none" w:sz="0" w:space="0" w:color="auto"/>
                                  </w:divBdr>
                                  <w:divsChild>
                                    <w:div w:id="15779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79099">
      <w:bodyDiv w:val="1"/>
      <w:marLeft w:val="0"/>
      <w:marRight w:val="0"/>
      <w:marTop w:val="0"/>
      <w:marBottom w:val="0"/>
      <w:divBdr>
        <w:top w:val="none" w:sz="0" w:space="0" w:color="auto"/>
        <w:left w:val="none" w:sz="0" w:space="0" w:color="auto"/>
        <w:bottom w:val="none" w:sz="0" w:space="0" w:color="auto"/>
        <w:right w:val="none" w:sz="0" w:space="0" w:color="auto"/>
      </w:divBdr>
      <w:divsChild>
        <w:div w:id="1630895644">
          <w:marLeft w:val="0"/>
          <w:marRight w:val="0"/>
          <w:marTop w:val="0"/>
          <w:marBottom w:val="0"/>
          <w:divBdr>
            <w:top w:val="none" w:sz="0" w:space="0" w:color="auto"/>
            <w:left w:val="none" w:sz="0" w:space="0" w:color="auto"/>
            <w:bottom w:val="none" w:sz="0" w:space="0" w:color="auto"/>
            <w:right w:val="none" w:sz="0" w:space="0" w:color="auto"/>
          </w:divBdr>
        </w:div>
        <w:div w:id="365834894">
          <w:marLeft w:val="0"/>
          <w:marRight w:val="0"/>
          <w:marTop w:val="0"/>
          <w:marBottom w:val="0"/>
          <w:divBdr>
            <w:top w:val="none" w:sz="0" w:space="0" w:color="auto"/>
            <w:left w:val="none" w:sz="0" w:space="0" w:color="auto"/>
            <w:bottom w:val="none" w:sz="0" w:space="0" w:color="auto"/>
            <w:right w:val="none" w:sz="0" w:space="0" w:color="auto"/>
          </w:divBdr>
        </w:div>
      </w:divsChild>
    </w:div>
    <w:div w:id="274870020">
      <w:bodyDiv w:val="1"/>
      <w:marLeft w:val="0"/>
      <w:marRight w:val="0"/>
      <w:marTop w:val="0"/>
      <w:marBottom w:val="0"/>
      <w:divBdr>
        <w:top w:val="none" w:sz="0" w:space="0" w:color="auto"/>
        <w:left w:val="none" w:sz="0" w:space="0" w:color="auto"/>
        <w:bottom w:val="none" w:sz="0" w:space="0" w:color="auto"/>
        <w:right w:val="none" w:sz="0" w:space="0" w:color="auto"/>
      </w:divBdr>
    </w:div>
    <w:div w:id="1546485615">
      <w:bodyDiv w:val="1"/>
      <w:marLeft w:val="0"/>
      <w:marRight w:val="0"/>
      <w:marTop w:val="0"/>
      <w:marBottom w:val="0"/>
      <w:divBdr>
        <w:top w:val="none" w:sz="0" w:space="0" w:color="auto"/>
        <w:left w:val="none" w:sz="0" w:space="0" w:color="auto"/>
        <w:bottom w:val="none" w:sz="0" w:space="0" w:color="auto"/>
        <w:right w:val="none" w:sz="0" w:space="0" w:color="auto"/>
      </w:divBdr>
      <w:divsChild>
        <w:div w:id="630012724">
          <w:marLeft w:val="0"/>
          <w:marRight w:val="0"/>
          <w:marTop w:val="0"/>
          <w:marBottom w:val="0"/>
          <w:divBdr>
            <w:top w:val="none" w:sz="0" w:space="0" w:color="auto"/>
            <w:left w:val="none" w:sz="0" w:space="0" w:color="auto"/>
            <w:bottom w:val="none" w:sz="0" w:space="0" w:color="auto"/>
            <w:right w:val="none" w:sz="0" w:space="0" w:color="auto"/>
          </w:divBdr>
          <w:divsChild>
            <w:div w:id="25914878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579496">
                  <w:marLeft w:val="-4275"/>
                  <w:marRight w:val="0"/>
                  <w:marTop w:val="0"/>
                  <w:marBottom w:val="0"/>
                  <w:divBdr>
                    <w:top w:val="none" w:sz="0" w:space="0" w:color="auto"/>
                    <w:left w:val="none" w:sz="0" w:space="0" w:color="auto"/>
                    <w:bottom w:val="none" w:sz="0" w:space="0" w:color="auto"/>
                    <w:right w:val="none" w:sz="0" w:space="0" w:color="auto"/>
                  </w:divBdr>
                  <w:divsChild>
                    <w:div w:id="8773555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9052817">
                          <w:marLeft w:val="0"/>
                          <w:marRight w:val="0"/>
                          <w:marTop w:val="0"/>
                          <w:marBottom w:val="0"/>
                          <w:divBdr>
                            <w:top w:val="none" w:sz="0" w:space="0" w:color="auto"/>
                            <w:left w:val="none" w:sz="0" w:space="0" w:color="auto"/>
                            <w:bottom w:val="none" w:sz="0" w:space="0" w:color="auto"/>
                            <w:right w:val="none" w:sz="0" w:space="0" w:color="auto"/>
                          </w:divBdr>
                          <w:divsChild>
                            <w:div w:id="2086875708">
                              <w:marLeft w:val="0"/>
                              <w:marRight w:val="0"/>
                              <w:marTop w:val="0"/>
                              <w:marBottom w:val="0"/>
                              <w:divBdr>
                                <w:top w:val="none" w:sz="0" w:space="0" w:color="auto"/>
                                <w:left w:val="none" w:sz="0" w:space="0" w:color="auto"/>
                                <w:bottom w:val="none" w:sz="0" w:space="0" w:color="auto"/>
                                <w:right w:val="none" w:sz="0" w:space="0" w:color="auto"/>
                              </w:divBdr>
                              <w:divsChild>
                                <w:div w:id="264390407">
                                  <w:marLeft w:val="0"/>
                                  <w:marRight w:val="0"/>
                                  <w:marTop w:val="0"/>
                                  <w:marBottom w:val="0"/>
                                  <w:divBdr>
                                    <w:top w:val="none" w:sz="0" w:space="0" w:color="auto"/>
                                    <w:left w:val="none" w:sz="0" w:space="0" w:color="auto"/>
                                    <w:bottom w:val="none" w:sz="0" w:space="0" w:color="auto"/>
                                    <w:right w:val="none" w:sz="0" w:space="0" w:color="auto"/>
                                  </w:divBdr>
                                  <w:divsChild>
                                    <w:div w:id="2872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09604">
                              <w:marLeft w:val="0"/>
                              <w:marRight w:val="0"/>
                              <w:marTop w:val="0"/>
                              <w:marBottom w:val="0"/>
                              <w:divBdr>
                                <w:top w:val="none" w:sz="0" w:space="0" w:color="auto"/>
                                <w:left w:val="none" w:sz="0" w:space="0" w:color="auto"/>
                                <w:bottom w:val="none" w:sz="0" w:space="0" w:color="auto"/>
                                <w:right w:val="none" w:sz="0" w:space="0" w:color="auto"/>
                              </w:divBdr>
                              <w:divsChild>
                                <w:div w:id="286816172">
                                  <w:marLeft w:val="0"/>
                                  <w:marRight w:val="0"/>
                                  <w:marTop w:val="0"/>
                                  <w:marBottom w:val="0"/>
                                  <w:divBdr>
                                    <w:top w:val="none" w:sz="0" w:space="0" w:color="auto"/>
                                    <w:left w:val="none" w:sz="0" w:space="0" w:color="auto"/>
                                    <w:bottom w:val="none" w:sz="0" w:space="0" w:color="auto"/>
                                    <w:right w:val="none" w:sz="0" w:space="0" w:color="auto"/>
                                  </w:divBdr>
                                  <w:divsChild>
                                    <w:div w:id="10560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6214">
                              <w:marLeft w:val="0"/>
                              <w:marRight w:val="0"/>
                              <w:marTop w:val="0"/>
                              <w:marBottom w:val="0"/>
                              <w:divBdr>
                                <w:top w:val="none" w:sz="0" w:space="0" w:color="auto"/>
                                <w:left w:val="none" w:sz="0" w:space="0" w:color="auto"/>
                                <w:bottom w:val="none" w:sz="0" w:space="0" w:color="auto"/>
                                <w:right w:val="none" w:sz="0" w:space="0" w:color="auto"/>
                              </w:divBdr>
                              <w:divsChild>
                                <w:div w:id="1562982172">
                                  <w:marLeft w:val="0"/>
                                  <w:marRight w:val="0"/>
                                  <w:marTop w:val="0"/>
                                  <w:marBottom w:val="0"/>
                                  <w:divBdr>
                                    <w:top w:val="none" w:sz="0" w:space="0" w:color="auto"/>
                                    <w:left w:val="none" w:sz="0" w:space="0" w:color="auto"/>
                                    <w:bottom w:val="none" w:sz="0" w:space="0" w:color="auto"/>
                                    <w:right w:val="none" w:sz="0" w:space="0" w:color="auto"/>
                                  </w:divBdr>
                                  <w:divsChild>
                                    <w:div w:id="13250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3807">
                              <w:marLeft w:val="0"/>
                              <w:marRight w:val="0"/>
                              <w:marTop w:val="0"/>
                              <w:marBottom w:val="0"/>
                              <w:divBdr>
                                <w:top w:val="none" w:sz="0" w:space="0" w:color="auto"/>
                                <w:left w:val="none" w:sz="0" w:space="0" w:color="auto"/>
                                <w:bottom w:val="none" w:sz="0" w:space="0" w:color="auto"/>
                                <w:right w:val="none" w:sz="0" w:space="0" w:color="auto"/>
                              </w:divBdr>
                              <w:divsChild>
                                <w:div w:id="2016222570">
                                  <w:marLeft w:val="0"/>
                                  <w:marRight w:val="0"/>
                                  <w:marTop w:val="0"/>
                                  <w:marBottom w:val="0"/>
                                  <w:divBdr>
                                    <w:top w:val="none" w:sz="0" w:space="0" w:color="auto"/>
                                    <w:left w:val="none" w:sz="0" w:space="0" w:color="auto"/>
                                    <w:bottom w:val="none" w:sz="0" w:space="0" w:color="auto"/>
                                    <w:right w:val="none" w:sz="0" w:space="0" w:color="auto"/>
                                  </w:divBdr>
                                  <w:divsChild>
                                    <w:div w:id="8513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7394">
                              <w:marLeft w:val="0"/>
                              <w:marRight w:val="0"/>
                              <w:marTop w:val="0"/>
                              <w:marBottom w:val="0"/>
                              <w:divBdr>
                                <w:top w:val="none" w:sz="0" w:space="0" w:color="auto"/>
                                <w:left w:val="none" w:sz="0" w:space="0" w:color="auto"/>
                                <w:bottom w:val="none" w:sz="0" w:space="0" w:color="auto"/>
                                <w:right w:val="none" w:sz="0" w:space="0" w:color="auto"/>
                              </w:divBdr>
                              <w:divsChild>
                                <w:div w:id="118912560">
                                  <w:marLeft w:val="0"/>
                                  <w:marRight w:val="0"/>
                                  <w:marTop w:val="0"/>
                                  <w:marBottom w:val="0"/>
                                  <w:divBdr>
                                    <w:top w:val="none" w:sz="0" w:space="0" w:color="auto"/>
                                    <w:left w:val="none" w:sz="0" w:space="0" w:color="auto"/>
                                    <w:bottom w:val="none" w:sz="0" w:space="0" w:color="auto"/>
                                    <w:right w:val="none" w:sz="0" w:space="0" w:color="auto"/>
                                  </w:divBdr>
                                  <w:divsChild>
                                    <w:div w:id="5819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yashic\Desktop\01_&#26465;&#20363;&#31561;&#21046;&#23450;&#65288;&#20844;&#24067;&#25991;&#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EF1D-DEEB-4A23-A7D2-9FF3146A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01_条例等制定（公布文）.dotx</Template>
  <TotalTime>0</TotalTime>
  <Pages>1</Pages>
  <Words>382</Words>
  <Characters>145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2025-03-25T02:38:00Z</dcterms:created>
  <dcterms:modified xsi:type="dcterms:W3CDTF">2025-03-25T02:38:00Z</dcterms:modified>
</cp:coreProperties>
</file>