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3C043B" w:rsidTr="00EF516B">
        <w:trPr>
          <w:trHeight w:val="13863"/>
        </w:trPr>
        <w:tc>
          <w:tcPr>
            <w:tcW w:w="9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43B" w:rsidRPr="00C467E6" w:rsidRDefault="003C043B" w:rsidP="00EF516B">
            <w:pPr>
              <w:jc w:val="center"/>
              <w:rPr>
                <w:sz w:val="32"/>
                <w:szCs w:val="32"/>
              </w:rPr>
            </w:pPr>
            <w:bookmarkStart w:id="0" w:name="OLE_LINK2"/>
            <w:r w:rsidRPr="00C467E6">
              <w:rPr>
                <w:rFonts w:hint="eastAsia"/>
                <w:sz w:val="32"/>
                <w:szCs w:val="32"/>
              </w:rPr>
              <w:t>行政財産使用</w:t>
            </w:r>
            <w:r>
              <w:rPr>
                <w:rFonts w:hint="eastAsia"/>
                <w:sz w:val="32"/>
                <w:szCs w:val="32"/>
              </w:rPr>
              <w:t>料分納</w:t>
            </w:r>
            <w:r w:rsidRPr="00C467E6">
              <w:rPr>
                <w:rFonts w:hint="eastAsia"/>
                <w:sz w:val="32"/>
                <w:szCs w:val="32"/>
              </w:rPr>
              <w:t>申請書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C467E6" w:rsidRDefault="00D272C5" w:rsidP="00EF516B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C043B" w:rsidRPr="00C467E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C043B" w:rsidRDefault="003C043B" w:rsidP="00EF516B">
            <w:pPr>
              <w:jc w:val="right"/>
              <w:rPr>
                <w:sz w:val="24"/>
              </w:rPr>
            </w:pPr>
          </w:p>
          <w:p w:rsidR="003C043B" w:rsidRPr="00790C2E" w:rsidRDefault="00D272C5" w:rsidP="007D2659">
            <w:pPr>
              <w:ind w:right="96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大阪広域水道企業団</w:t>
            </w:r>
          </w:p>
          <w:p w:rsidR="003C043B" w:rsidRDefault="00D272C5" w:rsidP="00EF516B">
            <w:pPr>
              <w:ind w:right="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D2659">
              <w:rPr>
                <w:rFonts w:hint="eastAsia"/>
                <w:sz w:val="22"/>
              </w:rPr>
              <w:t xml:space="preserve">北部水道事業所長　　</w:t>
            </w:r>
            <w:r w:rsidR="003C043B" w:rsidRPr="00C467E6">
              <w:rPr>
                <w:rFonts w:hint="eastAsia"/>
                <w:sz w:val="22"/>
                <w:szCs w:val="22"/>
              </w:rPr>
              <w:t>様</w:t>
            </w:r>
          </w:p>
          <w:p w:rsidR="003C043B" w:rsidRPr="00C467E6" w:rsidRDefault="003C043B" w:rsidP="00EF516B">
            <w:pPr>
              <w:ind w:right="960"/>
              <w:rPr>
                <w:sz w:val="22"/>
                <w:szCs w:val="22"/>
              </w:rPr>
            </w:pPr>
          </w:p>
          <w:p w:rsidR="003C043B" w:rsidRPr="00790C2E" w:rsidRDefault="003C043B" w:rsidP="00EF516B">
            <w:pPr>
              <w:ind w:right="960"/>
              <w:rPr>
                <w:sz w:val="22"/>
              </w:rPr>
            </w:pPr>
          </w:p>
          <w:p w:rsidR="003C043B" w:rsidRPr="00C467E6" w:rsidRDefault="003C043B" w:rsidP="00EF516B">
            <w:pPr>
              <w:ind w:right="960" w:firstLineChars="1700" w:firstLine="3740"/>
              <w:rPr>
                <w:sz w:val="22"/>
                <w:szCs w:val="22"/>
              </w:rPr>
            </w:pPr>
            <w:r w:rsidRPr="00C467E6">
              <w:rPr>
                <w:rFonts w:hint="eastAsia"/>
                <w:sz w:val="22"/>
                <w:szCs w:val="22"/>
              </w:rPr>
              <w:t>申請者　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>所</w:t>
            </w:r>
          </w:p>
          <w:p w:rsidR="003C043B" w:rsidRPr="00790C2E" w:rsidRDefault="003C043B" w:rsidP="00EF516B">
            <w:pPr>
              <w:ind w:right="960" w:firstLineChars="1600" w:firstLine="3520"/>
              <w:rPr>
                <w:sz w:val="22"/>
              </w:rPr>
            </w:pPr>
          </w:p>
          <w:p w:rsidR="003C043B" w:rsidRPr="00C467E6" w:rsidRDefault="003C043B" w:rsidP="00EF516B">
            <w:pPr>
              <w:ind w:right="81" w:firstLineChars="1850" w:firstLine="4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 xml:space="preserve">名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3C043B" w:rsidRDefault="003C043B" w:rsidP="00EF516B">
            <w:pPr>
              <w:rPr>
                <w:sz w:val="22"/>
                <w:szCs w:val="22"/>
              </w:rPr>
            </w:pPr>
          </w:p>
          <w:p w:rsidR="003C043B" w:rsidRDefault="003C043B" w:rsidP="00EF516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下記のとおり、大阪広域水道企業団の行政財産を使用するにあたり、行政財産使用料を</w:t>
            </w:r>
          </w:p>
          <w:p w:rsidR="003C043B" w:rsidRDefault="003C043B" w:rsidP="00EF516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分納したいので許可されるよう申請します。</w:t>
            </w:r>
          </w:p>
          <w:p w:rsidR="003C043B" w:rsidRDefault="003C043B" w:rsidP="00EF516B">
            <w:pPr>
              <w:rPr>
                <w:sz w:val="22"/>
                <w:szCs w:val="22"/>
              </w:rPr>
            </w:pPr>
          </w:p>
          <w:p w:rsidR="003C043B" w:rsidRDefault="003C043B" w:rsidP="00EF516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 xml:space="preserve">１．使用する物件　</w:t>
            </w:r>
            <w:r w:rsidRPr="00D272C5">
              <w:rPr>
                <w:rFonts w:hint="eastAsia"/>
                <w:spacing w:val="220"/>
                <w:kern w:val="0"/>
                <w:sz w:val="22"/>
                <w:szCs w:val="22"/>
                <w:fitText w:val="880" w:id="1195004928"/>
              </w:rPr>
              <w:t>種</w:t>
            </w:r>
            <w:r w:rsidRPr="00D272C5">
              <w:rPr>
                <w:rFonts w:hint="eastAsia"/>
                <w:kern w:val="0"/>
                <w:sz w:val="22"/>
                <w:szCs w:val="22"/>
                <w:fitText w:val="880" w:id="1195004928"/>
              </w:rPr>
              <w:t>別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272C5">
              <w:rPr>
                <w:rFonts w:hint="eastAsia"/>
                <w:spacing w:val="55"/>
                <w:kern w:val="0"/>
                <w:sz w:val="22"/>
                <w:szCs w:val="22"/>
                <w:fitText w:val="880" w:id="1195004929"/>
              </w:rPr>
              <w:t>所在</w:t>
            </w:r>
            <w:r w:rsidRPr="00D272C5">
              <w:rPr>
                <w:rFonts w:hint="eastAsia"/>
                <w:kern w:val="0"/>
                <w:sz w:val="22"/>
                <w:szCs w:val="22"/>
                <w:fitText w:val="880" w:id="1195004929"/>
              </w:rPr>
              <w:t>地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3C043B" w:rsidRDefault="003C043B" w:rsidP="00EF516B">
            <w:pPr>
              <w:rPr>
                <w:kern w:val="0"/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272C5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1195004930"/>
              </w:rPr>
              <w:t>使用部</w:t>
            </w:r>
            <w:r w:rsidRPr="00D272C5">
              <w:rPr>
                <w:rFonts w:hint="eastAsia"/>
                <w:w w:val="90"/>
                <w:kern w:val="0"/>
                <w:sz w:val="22"/>
                <w:szCs w:val="22"/>
                <w:fitText w:val="880" w:id="1195004930"/>
              </w:rPr>
              <w:t>分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272C5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1195004931"/>
              </w:rPr>
              <w:t>使用面</w:t>
            </w:r>
            <w:r w:rsidRPr="00D272C5">
              <w:rPr>
                <w:rFonts w:hint="eastAsia"/>
                <w:w w:val="90"/>
                <w:kern w:val="0"/>
                <w:sz w:val="22"/>
                <w:szCs w:val="22"/>
                <w:fitText w:val="880" w:id="1195004931"/>
              </w:rPr>
              <w:t>積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２．使用目的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</w:p>
          <w:p w:rsidR="003C043B" w:rsidRPr="00790C2E" w:rsidRDefault="003C043B" w:rsidP="00EF516B">
            <w:r>
              <w:rPr>
                <w:rFonts w:hint="eastAsia"/>
                <w:sz w:val="22"/>
                <w:szCs w:val="22"/>
              </w:rPr>
              <w:t xml:space="preserve">　３</w:t>
            </w:r>
            <w:r w:rsidRPr="00790C2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使用期間：</w:t>
            </w:r>
            <w:r w:rsidRPr="00790C2E">
              <w:rPr>
                <w:rFonts w:hint="eastAsia"/>
                <w:sz w:val="22"/>
                <w:szCs w:val="22"/>
              </w:rPr>
              <w:t xml:space="preserve">　</w:t>
            </w:r>
            <w:r w:rsidR="00D272C5">
              <w:rPr>
                <w:rFonts w:hint="eastAsia"/>
                <w:sz w:val="22"/>
                <w:szCs w:val="22"/>
              </w:rPr>
              <w:t>令和</w:t>
            </w:r>
            <w:r w:rsidRPr="00790C2E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272C5">
              <w:rPr>
                <w:rFonts w:hint="eastAsia"/>
                <w:sz w:val="22"/>
                <w:szCs w:val="22"/>
              </w:rPr>
              <w:t>令和</w:t>
            </w:r>
            <w:r w:rsidRPr="00790C2E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まで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Default="003C043B" w:rsidP="00EF516B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４．</w:t>
            </w:r>
            <w:r w:rsidRPr="003C043B">
              <w:rPr>
                <w:rFonts w:asciiTheme="minorEastAsia" w:eastAsiaTheme="minorEastAsia" w:hAnsiTheme="minorEastAsia" w:hint="eastAsia"/>
                <w:sz w:val="22"/>
              </w:rPr>
              <w:t>分納を受けようとする</w:t>
            </w:r>
            <w:r w:rsidR="004E5B99">
              <w:rPr>
                <w:rFonts w:asciiTheme="minorEastAsia" w:eastAsiaTheme="minorEastAsia" w:hAnsiTheme="minorEastAsia" w:hint="eastAsia"/>
                <w:sz w:val="22"/>
              </w:rPr>
              <w:t>使用</w:t>
            </w:r>
            <w:r w:rsidRPr="003C043B">
              <w:rPr>
                <w:rFonts w:asciiTheme="minorEastAsia" w:eastAsiaTheme="minorEastAsia" w:hAnsiTheme="minorEastAsia" w:hint="eastAsia"/>
                <w:sz w:val="22"/>
              </w:rPr>
              <w:t>料の額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　　　　　　　　　　　　　円</w:t>
            </w:r>
          </w:p>
          <w:p w:rsidR="003C043B" w:rsidRPr="004E5B99" w:rsidRDefault="003C043B" w:rsidP="00EF516B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  <w:p w:rsidR="003C043B" w:rsidRDefault="003C043B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５．分納金額：</w:t>
            </w:r>
            <w:r w:rsidR="00F31A6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円</w:t>
            </w:r>
          </w:p>
          <w:p w:rsidR="003C043B" w:rsidRDefault="003C043B" w:rsidP="00EF516B">
            <w:pPr>
              <w:ind w:firstLineChars="100" w:firstLine="220"/>
              <w:rPr>
                <w:sz w:val="22"/>
              </w:rPr>
            </w:pPr>
          </w:p>
          <w:p w:rsidR="003C043B" w:rsidRDefault="00F31A60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６．分納期限</w:t>
            </w:r>
            <w:r w:rsidR="003C043B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="00D272C5">
              <w:rPr>
                <w:rFonts w:hint="eastAsia"/>
                <w:sz w:val="22"/>
              </w:rPr>
              <w:t>令和３</w:t>
            </w:r>
            <w:r w:rsidR="003A6F77">
              <w:rPr>
                <w:rFonts w:hint="eastAsia"/>
                <w:sz w:val="22"/>
              </w:rPr>
              <w:t>年度企業</w:t>
            </w:r>
            <w:r w:rsidR="002973ED">
              <w:rPr>
                <w:rFonts w:hint="eastAsia"/>
                <w:sz w:val="22"/>
              </w:rPr>
              <w:t>団</w:t>
            </w:r>
            <w:bookmarkStart w:id="1" w:name="_GoBack"/>
            <w:bookmarkEnd w:id="1"/>
            <w:r>
              <w:rPr>
                <w:rFonts w:hint="eastAsia"/>
                <w:sz w:val="22"/>
              </w:rPr>
              <w:t>用地の使用許可申請者募集要項のとおり</w:t>
            </w:r>
          </w:p>
          <w:p w:rsidR="003C043B" w:rsidRPr="003C043B" w:rsidRDefault="003C043B" w:rsidP="00EF516B">
            <w:pPr>
              <w:ind w:firstLineChars="100" w:firstLine="220"/>
              <w:rPr>
                <w:sz w:val="22"/>
              </w:rPr>
            </w:pPr>
          </w:p>
          <w:p w:rsidR="003C043B" w:rsidRPr="00790C2E" w:rsidRDefault="003C043B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790C2E">
              <w:rPr>
                <w:rFonts w:hint="eastAsia"/>
                <w:sz w:val="22"/>
              </w:rPr>
              <w:t>．添付書類</w:t>
            </w:r>
            <w:r>
              <w:rPr>
                <w:rFonts w:hint="eastAsia"/>
                <w:sz w:val="22"/>
              </w:rPr>
              <w:t>：</w:t>
            </w:r>
            <w:r w:rsidRPr="00790C2E">
              <w:rPr>
                <w:rFonts w:hint="eastAsia"/>
                <w:sz w:val="22"/>
              </w:rPr>
              <w:t xml:space="preserve"> 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790C2E" w:rsidRDefault="003C043B" w:rsidP="00EF51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８</w:t>
            </w:r>
            <w:r w:rsidRPr="00790C2E">
              <w:rPr>
                <w:rFonts w:hint="eastAsia"/>
                <w:sz w:val="22"/>
              </w:rPr>
              <w:t>．</w:t>
            </w:r>
            <w:r w:rsidRPr="00D272C5">
              <w:rPr>
                <w:rFonts w:hint="eastAsia"/>
                <w:spacing w:val="55"/>
                <w:kern w:val="0"/>
                <w:sz w:val="22"/>
                <w:fitText w:val="880" w:id="1195004932"/>
              </w:rPr>
              <w:t>連絡</w:t>
            </w:r>
            <w:r w:rsidRPr="00D272C5">
              <w:rPr>
                <w:rFonts w:hint="eastAsia"/>
                <w:kern w:val="0"/>
                <w:sz w:val="22"/>
                <w:fitText w:val="880" w:id="1195004932"/>
              </w:rPr>
              <w:t>先</w:t>
            </w:r>
            <w:r>
              <w:rPr>
                <w:rFonts w:hint="eastAsia"/>
                <w:sz w:val="22"/>
              </w:rPr>
              <w:t>：</w:t>
            </w:r>
          </w:p>
        </w:tc>
      </w:tr>
      <w:bookmarkEnd w:id="0"/>
    </w:tbl>
    <w:p w:rsidR="00C467E6" w:rsidRPr="00790C2E" w:rsidRDefault="00C467E6" w:rsidP="003C043B">
      <w:pPr>
        <w:ind w:firstLineChars="100" w:firstLine="210"/>
        <w:rPr>
          <w:rFonts w:ascii="Mincho" w:eastAsia="Mincho" w:hAnsi="ＭＳ ゴシック"/>
        </w:rPr>
      </w:pPr>
    </w:p>
    <w:sectPr w:rsidR="00C467E6" w:rsidRPr="00790C2E" w:rsidSect="003C043B">
      <w:pgSz w:w="11906" w:h="16838" w:code="9"/>
      <w:pgMar w:top="851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77" w:rsidRDefault="003A6F77" w:rsidP="003A6F77">
      <w:r>
        <w:separator/>
      </w:r>
    </w:p>
  </w:endnote>
  <w:endnote w:type="continuationSeparator" w:id="0">
    <w:p w:rsidR="003A6F77" w:rsidRDefault="003A6F77" w:rsidP="003A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聳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77" w:rsidRDefault="003A6F77" w:rsidP="003A6F77">
      <w:r>
        <w:separator/>
      </w:r>
    </w:p>
  </w:footnote>
  <w:footnote w:type="continuationSeparator" w:id="0">
    <w:p w:rsidR="003A6F77" w:rsidRDefault="003A6F77" w:rsidP="003A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E6"/>
    <w:rsid w:val="000D187D"/>
    <w:rsid w:val="00142A76"/>
    <w:rsid w:val="001C67EE"/>
    <w:rsid w:val="00250316"/>
    <w:rsid w:val="002973ED"/>
    <w:rsid w:val="00326DF5"/>
    <w:rsid w:val="00341D53"/>
    <w:rsid w:val="003A6F77"/>
    <w:rsid w:val="003C043B"/>
    <w:rsid w:val="00491148"/>
    <w:rsid w:val="004A6D63"/>
    <w:rsid w:val="004C6793"/>
    <w:rsid w:val="004E5B99"/>
    <w:rsid w:val="005D0C41"/>
    <w:rsid w:val="006A165B"/>
    <w:rsid w:val="00731526"/>
    <w:rsid w:val="00790C2E"/>
    <w:rsid w:val="007B162A"/>
    <w:rsid w:val="007D2659"/>
    <w:rsid w:val="00C467E6"/>
    <w:rsid w:val="00D272C5"/>
    <w:rsid w:val="00EF516B"/>
    <w:rsid w:val="00F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1B731"/>
  <w15:docId w15:val="{B0D9CF60-AE50-4E67-BFA9-24326C10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87D"/>
    <w:pPr>
      <w:jc w:val="center"/>
    </w:pPr>
    <w:rPr>
      <w:sz w:val="22"/>
      <w:szCs w:val="22"/>
    </w:rPr>
  </w:style>
  <w:style w:type="paragraph" w:styleId="a4">
    <w:name w:val="Closing"/>
    <w:basedOn w:val="a"/>
    <w:rsid w:val="000D187D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14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2A7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C043B"/>
    <w:pPr>
      <w:widowControl w:val="0"/>
      <w:autoSpaceDE w:val="0"/>
      <w:autoSpaceDN w:val="0"/>
      <w:adjustRightInd w:val="0"/>
    </w:pPr>
    <w:rPr>
      <w:rFonts w:ascii="ＭＳ聳...." w:eastAsia="ＭＳ聳...." w:hAnsiTheme="minorHAnsi" w:cs="ＭＳ聳...."/>
      <w:color w:val="000000"/>
      <w:sz w:val="24"/>
      <w:szCs w:val="24"/>
    </w:rPr>
  </w:style>
  <w:style w:type="paragraph" w:styleId="a7">
    <w:name w:val="header"/>
    <w:basedOn w:val="a"/>
    <w:link w:val="a8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6F77"/>
    <w:rPr>
      <w:kern w:val="2"/>
      <w:sz w:val="21"/>
      <w:szCs w:val="24"/>
    </w:rPr>
  </w:style>
  <w:style w:type="paragraph" w:styleId="a9">
    <w:name w:val="footer"/>
    <w:basedOn w:val="a"/>
    <w:link w:val="aa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A6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>大阪府水道部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職員端末機21年度1月調達</dc:creator>
  <cp:lastModifiedBy>木下　晃一</cp:lastModifiedBy>
  <cp:revision>9</cp:revision>
  <cp:lastPrinted>2016-07-07T00:36:00Z</cp:lastPrinted>
  <dcterms:created xsi:type="dcterms:W3CDTF">2016-07-07T00:44:00Z</dcterms:created>
  <dcterms:modified xsi:type="dcterms:W3CDTF">2021-07-30T02:19:00Z</dcterms:modified>
</cp:coreProperties>
</file>