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385" w:rsidRDefault="00673385" w:rsidP="00673385">
      <w:pPr>
        <w:jc w:val="right"/>
      </w:pPr>
      <w:r w:rsidRPr="00673385">
        <w:rPr>
          <w:rFonts w:hint="eastAsia"/>
        </w:rPr>
        <w:t>令和　　年　　月　　日</w:t>
      </w:r>
    </w:p>
    <w:p w:rsidR="008972E2" w:rsidRPr="00673385" w:rsidRDefault="008972E2" w:rsidP="00673385">
      <w:pPr>
        <w:jc w:val="right"/>
      </w:pPr>
    </w:p>
    <w:p w:rsidR="008D7D5A" w:rsidRPr="001A6172" w:rsidRDefault="001A6172" w:rsidP="001A6172">
      <w:pPr>
        <w:jc w:val="center"/>
        <w:rPr>
          <w:sz w:val="32"/>
        </w:rPr>
      </w:pPr>
      <w:r w:rsidRPr="001A6172">
        <w:rPr>
          <w:rFonts w:hint="eastAsia"/>
          <w:sz w:val="32"/>
        </w:rPr>
        <w:t>浄水場</w:t>
      </w:r>
      <w:r w:rsidR="00673385">
        <w:rPr>
          <w:rFonts w:hint="eastAsia"/>
          <w:sz w:val="32"/>
        </w:rPr>
        <w:t>見学</w:t>
      </w:r>
      <w:r w:rsidRPr="001A6172">
        <w:rPr>
          <w:rFonts w:hint="eastAsia"/>
          <w:sz w:val="32"/>
        </w:rPr>
        <w:t>時の</w:t>
      </w:r>
      <w:r w:rsidR="00900330">
        <w:rPr>
          <w:rFonts w:hint="eastAsia"/>
          <w:sz w:val="32"/>
        </w:rPr>
        <w:t>確認事項</w:t>
      </w:r>
    </w:p>
    <w:p w:rsidR="00E30EBE" w:rsidRDefault="00E30EBE"/>
    <w:p w:rsidR="001A6172" w:rsidRDefault="00673385">
      <w:r>
        <w:rPr>
          <w:rFonts w:hint="eastAsia"/>
        </w:rPr>
        <w:t>大阪広域水道企業団企業長</w:t>
      </w:r>
      <w:r w:rsidR="00417CA1">
        <w:rPr>
          <w:rFonts w:hint="eastAsia"/>
        </w:rPr>
        <w:t xml:space="preserve">　</w:t>
      </w:r>
      <w:r>
        <w:rPr>
          <w:rFonts w:hint="eastAsia"/>
        </w:rPr>
        <w:t>様</w:t>
      </w:r>
    </w:p>
    <w:p w:rsidR="00E30EBE" w:rsidRPr="00673385" w:rsidRDefault="00E30EBE"/>
    <w:p w:rsidR="00673385" w:rsidRDefault="00900330" w:rsidP="00900330">
      <w:pPr>
        <w:wordWrap w:val="0"/>
        <w:jc w:val="right"/>
        <w:rPr>
          <w:sz w:val="22"/>
        </w:rPr>
      </w:pPr>
      <w:r>
        <w:rPr>
          <w:rFonts w:hint="eastAsia"/>
          <w:kern w:val="0"/>
          <w:sz w:val="22"/>
        </w:rPr>
        <w:t>（見学者</w:t>
      </w:r>
      <w:r w:rsidR="00673385">
        <w:rPr>
          <w:rFonts w:hint="eastAsia"/>
          <w:kern w:val="0"/>
          <w:sz w:val="22"/>
        </w:rPr>
        <w:t>）</w:t>
      </w:r>
      <w:r w:rsidR="00673385" w:rsidRPr="00900330">
        <w:rPr>
          <w:rFonts w:hint="eastAsia"/>
          <w:kern w:val="0"/>
          <w:sz w:val="22"/>
        </w:rPr>
        <w:t>所在地</w:t>
      </w:r>
      <w:r>
        <w:rPr>
          <w:rFonts w:hint="eastAsia"/>
          <w:kern w:val="0"/>
          <w:sz w:val="22"/>
        </w:rPr>
        <w:t xml:space="preserve">　　　　　　　　　　　</w:t>
      </w:r>
    </w:p>
    <w:p w:rsidR="00673385" w:rsidRDefault="00673385" w:rsidP="00900330">
      <w:pPr>
        <w:wordWrap w:val="0"/>
        <w:ind w:left="840" w:right="-1" w:firstLine="11"/>
        <w:jc w:val="right"/>
        <w:rPr>
          <w:sz w:val="22"/>
        </w:rPr>
      </w:pPr>
      <w:r w:rsidRPr="00900330">
        <w:rPr>
          <w:rFonts w:hint="eastAsia"/>
          <w:kern w:val="0"/>
          <w:sz w:val="22"/>
        </w:rPr>
        <w:t>団体名</w:t>
      </w:r>
      <w:r w:rsidR="00900330">
        <w:rPr>
          <w:rFonts w:hint="eastAsia"/>
          <w:kern w:val="0"/>
          <w:sz w:val="22"/>
        </w:rPr>
        <w:t xml:space="preserve">　　　　　　　　　　　</w:t>
      </w:r>
    </w:p>
    <w:p w:rsidR="00673385" w:rsidRDefault="00673385" w:rsidP="00900330">
      <w:pPr>
        <w:wordWrap w:val="0"/>
        <w:jc w:val="right"/>
        <w:rPr>
          <w:sz w:val="22"/>
        </w:rPr>
      </w:pPr>
      <w:r>
        <w:rPr>
          <w:rFonts w:hint="eastAsia"/>
          <w:sz w:val="22"/>
        </w:rPr>
        <w:t>代表者職・氏名</w:t>
      </w:r>
      <w:r w:rsidR="00900330">
        <w:rPr>
          <w:rFonts w:hint="eastAsia"/>
          <w:sz w:val="22"/>
        </w:rPr>
        <w:t xml:space="preserve">　　　　　　　　　　　</w:t>
      </w:r>
    </w:p>
    <w:p w:rsidR="00B27BF5" w:rsidRDefault="00673385" w:rsidP="00900330">
      <w:pPr>
        <w:wordWrap w:val="0"/>
        <w:jc w:val="right"/>
      </w:pPr>
      <w:r>
        <w:rPr>
          <w:rFonts w:hint="eastAsia"/>
          <w:sz w:val="22"/>
        </w:rPr>
        <w:t>電話番号</w:t>
      </w:r>
      <w:r w:rsidR="00900330">
        <w:rPr>
          <w:rFonts w:hint="eastAsia"/>
          <w:sz w:val="22"/>
        </w:rPr>
        <w:t xml:space="preserve">　　　　　　　　　　　</w:t>
      </w:r>
    </w:p>
    <w:p w:rsidR="00757429" w:rsidRPr="007A1B0D" w:rsidRDefault="00757429" w:rsidP="00757429">
      <w:pPr>
        <w:jc w:val="right"/>
      </w:pPr>
    </w:p>
    <w:tbl>
      <w:tblPr>
        <w:tblStyle w:val="a3"/>
        <w:tblW w:w="8642" w:type="dxa"/>
        <w:tblLook w:val="04A0" w:firstRow="1" w:lastRow="0" w:firstColumn="1" w:lastColumn="0" w:noHBand="0" w:noVBand="1"/>
      </w:tblPr>
      <w:tblGrid>
        <w:gridCol w:w="2831"/>
        <w:gridCol w:w="5811"/>
      </w:tblGrid>
      <w:tr w:rsidR="001A6172" w:rsidTr="008972E2">
        <w:tc>
          <w:tcPr>
            <w:tcW w:w="2831" w:type="dxa"/>
            <w:vAlign w:val="center"/>
          </w:tcPr>
          <w:p w:rsidR="001A6172" w:rsidRDefault="001A6172">
            <w:r>
              <w:rPr>
                <w:rFonts w:hint="eastAsia"/>
              </w:rPr>
              <w:t>見学日</w:t>
            </w:r>
          </w:p>
        </w:tc>
        <w:tc>
          <w:tcPr>
            <w:tcW w:w="5811" w:type="dxa"/>
          </w:tcPr>
          <w:p w:rsidR="001A6172" w:rsidRDefault="001A6172">
            <w:r>
              <w:rPr>
                <w:rFonts w:hint="eastAsia"/>
              </w:rPr>
              <w:t xml:space="preserve">令和　　年　　</w:t>
            </w:r>
            <w:r w:rsidR="007A1B0D">
              <w:rPr>
                <w:rFonts w:hint="eastAsia"/>
              </w:rPr>
              <w:t xml:space="preserve">月　　</w:t>
            </w:r>
            <w:r>
              <w:rPr>
                <w:rFonts w:hint="eastAsia"/>
              </w:rPr>
              <w:t>日</w:t>
            </w:r>
          </w:p>
        </w:tc>
      </w:tr>
      <w:tr w:rsidR="00B27BF5" w:rsidTr="008972E2">
        <w:tc>
          <w:tcPr>
            <w:tcW w:w="2831" w:type="dxa"/>
            <w:vAlign w:val="center"/>
          </w:tcPr>
          <w:p w:rsidR="00B27BF5" w:rsidRDefault="00B27BF5">
            <w:r>
              <w:rPr>
                <w:rFonts w:hint="eastAsia"/>
              </w:rPr>
              <w:t>団体名</w:t>
            </w:r>
          </w:p>
        </w:tc>
        <w:tc>
          <w:tcPr>
            <w:tcW w:w="5811" w:type="dxa"/>
          </w:tcPr>
          <w:p w:rsidR="00B27BF5" w:rsidRDefault="00B27BF5"/>
        </w:tc>
      </w:tr>
      <w:tr w:rsidR="00B27BF5" w:rsidTr="008972E2">
        <w:tc>
          <w:tcPr>
            <w:tcW w:w="2831" w:type="dxa"/>
            <w:vAlign w:val="center"/>
          </w:tcPr>
          <w:p w:rsidR="00B27BF5" w:rsidRDefault="007A1B0D">
            <w:r>
              <w:rPr>
                <w:rFonts w:hint="eastAsia"/>
              </w:rPr>
              <w:t>本日</w:t>
            </w:r>
            <w:r w:rsidR="00B27BF5">
              <w:rPr>
                <w:rFonts w:hint="eastAsia"/>
              </w:rPr>
              <w:t>の責任者名</w:t>
            </w:r>
          </w:p>
        </w:tc>
        <w:tc>
          <w:tcPr>
            <w:tcW w:w="5811" w:type="dxa"/>
          </w:tcPr>
          <w:p w:rsidR="00B27BF5" w:rsidRDefault="00B27BF5"/>
        </w:tc>
      </w:tr>
      <w:tr w:rsidR="001A6172" w:rsidTr="008972E2">
        <w:tc>
          <w:tcPr>
            <w:tcW w:w="2831" w:type="dxa"/>
            <w:vAlign w:val="center"/>
          </w:tcPr>
          <w:p w:rsidR="001A6172" w:rsidRDefault="007A1B0D">
            <w:r>
              <w:rPr>
                <w:rFonts w:hint="eastAsia"/>
              </w:rPr>
              <w:t>本日の</w:t>
            </w:r>
            <w:r w:rsidR="00B27BF5">
              <w:rPr>
                <w:rFonts w:hint="eastAsia"/>
              </w:rPr>
              <w:t>見学者人数</w:t>
            </w:r>
          </w:p>
        </w:tc>
        <w:tc>
          <w:tcPr>
            <w:tcW w:w="5811" w:type="dxa"/>
          </w:tcPr>
          <w:p w:rsidR="001A6172" w:rsidRDefault="00B27BF5">
            <w:r>
              <w:rPr>
                <w:rFonts w:hint="eastAsia"/>
              </w:rPr>
              <w:t xml:space="preserve">　　　　　　　　名</w:t>
            </w:r>
          </w:p>
        </w:tc>
      </w:tr>
      <w:tr w:rsidR="001A6172" w:rsidTr="008972E2">
        <w:tc>
          <w:tcPr>
            <w:tcW w:w="2831" w:type="dxa"/>
            <w:vAlign w:val="center"/>
          </w:tcPr>
          <w:p w:rsidR="001A6172" w:rsidRDefault="00B27BF5">
            <w:r>
              <w:rPr>
                <w:rFonts w:hint="eastAsia"/>
              </w:rPr>
              <w:t>見学者の</w:t>
            </w:r>
            <w:r w:rsidR="001B7107">
              <w:rPr>
                <w:rFonts w:hint="eastAsia"/>
              </w:rPr>
              <w:t>健康</w:t>
            </w:r>
            <w:r>
              <w:rPr>
                <w:rFonts w:hint="eastAsia"/>
              </w:rPr>
              <w:t>状態</w:t>
            </w:r>
          </w:p>
        </w:tc>
        <w:tc>
          <w:tcPr>
            <w:tcW w:w="5811" w:type="dxa"/>
          </w:tcPr>
          <w:p w:rsidR="0082733C" w:rsidRDefault="007A1B0D" w:rsidP="006D7296">
            <w:pPr>
              <w:ind w:firstLineChars="100" w:firstLine="210"/>
              <w:jc w:val="left"/>
            </w:pPr>
            <w:r>
              <w:rPr>
                <w:rFonts w:hint="eastAsia"/>
              </w:rPr>
              <w:t>本日の</w:t>
            </w:r>
            <w:r w:rsidR="00B27BF5">
              <w:rPr>
                <w:rFonts w:hint="eastAsia"/>
              </w:rPr>
              <w:t>見学者について、当日体温測定し37.5度以上の発熱者</w:t>
            </w:r>
            <w:r w:rsidR="0082733C">
              <w:rPr>
                <w:rFonts w:hint="eastAsia"/>
              </w:rPr>
              <w:t>や風邪症状がある</w:t>
            </w:r>
            <w:r w:rsidR="003D7D13">
              <w:rPr>
                <w:rFonts w:hint="eastAsia"/>
              </w:rPr>
              <w:t>体調不良</w:t>
            </w:r>
            <w:r w:rsidR="001B7107">
              <w:rPr>
                <w:rFonts w:hint="eastAsia"/>
              </w:rPr>
              <w:t>の人は、</w:t>
            </w:r>
            <w:r w:rsidR="0082733C">
              <w:rPr>
                <w:rFonts w:hint="eastAsia"/>
              </w:rPr>
              <w:t>いません。</w:t>
            </w:r>
          </w:p>
          <w:p w:rsidR="001A6172" w:rsidRDefault="00B27BF5" w:rsidP="00530E01">
            <w:pPr>
              <w:jc w:val="right"/>
            </w:pPr>
            <w:r>
              <w:rPr>
                <w:rFonts w:hint="eastAsia"/>
              </w:rPr>
              <w:t>はい□　いいえ□</w:t>
            </w:r>
          </w:p>
        </w:tc>
      </w:tr>
      <w:tr w:rsidR="001A6172" w:rsidTr="008972E2">
        <w:tc>
          <w:tcPr>
            <w:tcW w:w="2831" w:type="dxa"/>
            <w:vAlign w:val="center"/>
          </w:tcPr>
          <w:p w:rsidR="001A6172" w:rsidRDefault="00B27BF5">
            <w:r>
              <w:rPr>
                <w:rFonts w:hint="eastAsia"/>
              </w:rPr>
              <w:t>見学者のマスク着用</w:t>
            </w:r>
          </w:p>
        </w:tc>
        <w:tc>
          <w:tcPr>
            <w:tcW w:w="5811" w:type="dxa"/>
          </w:tcPr>
          <w:p w:rsidR="001A6172" w:rsidRDefault="00B27BF5" w:rsidP="006D7296">
            <w:pPr>
              <w:ind w:firstLineChars="100" w:firstLine="210"/>
            </w:pPr>
            <w:r>
              <w:rPr>
                <w:rFonts w:hint="eastAsia"/>
              </w:rPr>
              <w:t>見学者</w:t>
            </w:r>
            <w:r w:rsidR="003D7FDC">
              <w:rPr>
                <w:rFonts w:hint="eastAsia"/>
              </w:rPr>
              <w:t>は、</w:t>
            </w:r>
            <w:r>
              <w:rPr>
                <w:rFonts w:hint="eastAsia"/>
              </w:rPr>
              <w:t>浄水場内</w:t>
            </w:r>
            <w:r w:rsidR="003D7FDC">
              <w:rPr>
                <w:rFonts w:hint="eastAsia"/>
              </w:rPr>
              <w:t>で</w:t>
            </w:r>
            <w:r>
              <w:rPr>
                <w:rFonts w:hint="eastAsia"/>
              </w:rPr>
              <w:t>マスクを常時着用して浄</w:t>
            </w:r>
            <w:bookmarkStart w:id="0" w:name="_GoBack"/>
            <w:bookmarkEnd w:id="0"/>
            <w:r>
              <w:rPr>
                <w:rFonts w:hint="eastAsia"/>
              </w:rPr>
              <w:t xml:space="preserve">水場見学を行います。　　　　　</w:t>
            </w:r>
            <w:r w:rsidR="008972E2">
              <w:rPr>
                <w:rFonts w:hint="eastAsia"/>
              </w:rPr>
              <w:t xml:space="preserve">　　　　</w:t>
            </w:r>
            <w:r w:rsidR="00E30EBE">
              <w:rPr>
                <w:rFonts w:hint="eastAsia"/>
              </w:rPr>
              <w:t xml:space="preserve">　　　　</w:t>
            </w:r>
            <w:r>
              <w:rPr>
                <w:rFonts w:hint="eastAsia"/>
              </w:rPr>
              <w:t xml:space="preserve">　はい□　いいえ□</w:t>
            </w:r>
          </w:p>
        </w:tc>
      </w:tr>
      <w:tr w:rsidR="00B27BF5" w:rsidRPr="00B27BF5" w:rsidTr="008972E2">
        <w:tc>
          <w:tcPr>
            <w:tcW w:w="2831" w:type="dxa"/>
            <w:vAlign w:val="center"/>
          </w:tcPr>
          <w:p w:rsidR="00B27BF5" w:rsidRDefault="00B27BF5">
            <w:r>
              <w:rPr>
                <w:rFonts w:hint="eastAsia"/>
              </w:rPr>
              <w:t>浄水場内での消毒について</w:t>
            </w:r>
          </w:p>
        </w:tc>
        <w:tc>
          <w:tcPr>
            <w:tcW w:w="5811" w:type="dxa"/>
          </w:tcPr>
          <w:p w:rsidR="00B27BF5" w:rsidRDefault="003D7FDC" w:rsidP="006D7296">
            <w:pPr>
              <w:ind w:firstLineChars="100" w:firstLine="210"/>
            </w:pPr>
            <w:r>
              <w:rPr>
                <w:rFonts w:hint="eastAsia"/>
              </w:rPr>
              <w:t>浄水場</w:t>
            </w:r>
            <w:r w:rsidR="00AD3392">
              <w:rPr>
                <w:rFonts w:hint="eastAsia"/>
              </w:rPr>
              <w:t>から手指</w:t>
            </w:r>
            <w:r w:rsidR="00900330">
              <w:rPr>
                <w:rFonts w:hint="eastAsia"/>
              </w:rPr>
              <w:t>の消毒を指示された場合には、見学者全員について手指</w:t>
            </w:r>
            <w:r w:rsidR="00B27BF5">
              <w:rPr>
                <w:rFonts w:hint="eastAsia"/>
              </w:rPr>
              <w:t xml:space="preserve">の消毒を行います。　</w:t>
            </w:r>
            <w:r w:rsidR="00900330">
              <w:rPr>
                <w:rFonts w:hint="eastAsia"/>
              </w:rPr>
              <w:t xml:space="preserve">　　</w:t>
            </w:r>
            <w:r w:rsidR="00AD3392">
              <w:rPr>
                <w:rFonts w:hint="eastAsia"/>
              </w:rPr>
              <w:t xml:space="preserve">　</w:t>
            </w:r>
            <w:r w:rsidR="00B27BF5">
              <w:rPr>
                <w:rFonts w:hint="eastAsia"/>
              </w:rPr>
              <w:t>はい□　いいえ□</w:t>
            </w:r>
          </w:p>
        </w:tc>
      </w:tr>
      <w:tr w:rsidR="00FB402D" w:rsidRPr="00FB402D" w:rsidTr="008972E2">
        <w:tc>
          <w:tcPr>
            <w:tcW w:w="2831" w:type="dxa"/>
            <w:vAlign w:val="center"/>
          </w:tcPr>
          <w:p w:rsidR="00FB402D" w:rsidRDefault="00FB402D" w:rsidP="00757429">
            <w:r>
              <w:rPr>
                <w:rFonts w:hint="eastAsia"/>
              </w:rPr>
              <w:t>新型コロナ感染症感染時の連絡・</w:t>
            </w:r>
            <w:r w:rsidR="00757429">
              <w:rPr>
                <w:rFonts w:hint="eastAsia"/>
              </w:rPr>
              <w:t>情報提供の</w:t>
            </w:r>
            <w:r w:rsidR="00E30EBE">
              <w:rPr>
                <w:rFonts w:hint="eastAsia"/>
              </w:rPr>
              <w:t>承諾</w:t>
            </w:r>
          </w:p>
        </w:tc>
        <w:tc>
          <w:tcPr>
            <w:tcW w:w="5811" w:type="dxa"/>
          </w:tcPr>
          <w:p w:rsidR="00452700" w:rsidRDefault="00FB402D" w:rsidP="00FB402D">
            <w:r>
              <w:rPr>
                <w:rFonts w:hint="eastAsia"/>
              </w:rPr>
              <w:t xml:space="preserve">　浄水場見学を行うにあたり、見学後2週間以内に浄水場見学者より新型コロナウイルス感染症に感染が確認された場合は、速やかに見学した浄水場に連絡いたします。</w:t>
            </w:r>
          </w:p>
          <w:p w:rsidR="00452700" w:rsidRPr="00452700" w:rsidRDefault="00452700" w:rsidP="00FB402D">
            <w:r>
              <w:rPr>
                <w:rFonts w:hint="eastAsia"/>
              </w:rPr>
              <w:t xml:space="preserve">　同様に、浄水場来場時に手配した観光バス等の交通手段の運転手等から新型コロナウイルス感染症の情報があった場合にも、速やかに見学した浄水場に連絡いたします。</w:t>
            </w:r>
          </w:p>
          <w:p w:rsidR="00FB402D" w:rsidRDefault="00FB402D" w:rsidP="00FB402D">
            <w:r>
              <w:rPr>
                <w:rFonts w:hint="eastAsia"/>
              </w:rPr>
              <w:t xml:space="preserve">　また、大阪広域水道企業団が、新型コロナ感染症感染拡大防止の為、当団体が報告した新型コロナウイルス感染情報に関して、関係自治体や同時期の浄水場見学者に情報提供することを承諾します。</w:t>
            </w:r>
          </w:p>
          <w:p w:rsidR="00FB402D" w:rsidRPr="00FB402D" w:rsidRDefault="00FB402D" w:rsidP="00FB402D">
            <w:pPr>
              <w:jc w:val="right"/>
            </w:pPr>
            <w:r w:rsidRPr="00E30EBE">
              <w:rPr>
                <w:rFonts w:hint="eastAsia"/>
              </w:rPr>
              <w:t xml:space="preserve">　</w:t>
            </w:r>
            <w:r w:rsidR="00E30EBE" w:rsidRPr="00E30EBE">
              <w:rPr>
                <w:rFonts w:hint="eastAsia"/>
              </w:rPr>
              <w:t>はい</w:t>
            </w:r>
            <w:r w:rsidRPr="00E30EBE">
              <w:rPr>
                <w:rFonts w:hint="eastAsia"/>
              </w:rPr>
              <w:t xml:space="preserve">□　</w:t>
            </w:r>
            <w:r>
              <w:rPr>
                <w:rFonts w:hint="eastAsia"/>
              </w:rPr>
              <w:t>いいえ□</w:t>
            </w:r>
          </w:p>
        </w:tc>
      </w:tr>
    </w:tbl>
    <w:p w:rsidR="001A6172" w:rsidRDefault="001A6172" w:rsidP="002851BC"/>
    <w:sectPr w:rsidR="001A6172" w:rsidSect="008972E2">
      <w:headerReference w:type="default" r:id="rId7"/>
      <w:pgSz w:w="11906" w:h="16838" w:code="9"/>
      <w:pgMar w:top="1985" w:right="1701" w:bottom="1701" w:left="1701" w:header="851" w:footer="992" w:gutter="0"/>
      <w:cols w:space="425"/>
      <w:docGrid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596" w:rsidRDefault="002C5596" w:rsidP="00626294">
      <w:r>
        <w:separator/>
      </w:r>
    </w:p>
  </w:endnote>
  <w:endnote w:type="continuationSeparator" w:id="0">
    <w:p w:rsidR="002C5596" w:rsidRDefault="002C5596" w:rsidP="0062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596" w:rsidRDefault="002C5596" w:rsidP="00626294">
      <w:r>
        <w:separator/>
      </w:r>
    </w:p>
  </w:footnote>
  <w:footnote w:type="continuationSeparator" w:id="0">
    <w:p w:rsidR="002C5596" w:rsidRDefault="002C5596" w:rsidP="00626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94" w:rsidRDefault="00626294">
    <w:pPr>
      <w:pStyle w:val="a6"/>
    </w:pPr>
    <w:r>
      <w:rPr>
        <w:rFonts w:hint="eastAsia"/>
      </w:rPr>
      <w:t>様式　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72"/>
    <w:rsid w:val="00014003"/>
    <w:rsid w:val="000A29F0"/>
    <w:rsid w:val="00163F04"/>
    <w:rsid w:val="001A6172"/>
    <w:rsid w:val="001B7107"/>
    <w:rsid w:val="001D784E"/>
    <w:rsid w:val="00277936"/>
    <w:rsid w:val="002851BC"/>
    <w:rsid w:val="002C5596"/>
    <w:rsid w:val="0036285F"/>
    <w:rsid w:val="003D7D13"/>
    <w:rsid w:val="003D7FDC"/>
    <w:rsid w:val="003F0147"/>
    <w:rsid w:val="00417CA1"/>
    <w:rsid w:val="00452700"/>
    <w:rsid w:val="00530E01"/>
    <w:rsid w:val="005C3D91"/>
    <w:rsid w:val="00626294"/>
    <w:rsid w:val="00673385"/>
    <w:rsid w:val="006D7296"/>
    <w:rsid w:val="00757429"/>
    <w:rsid w:val="007A1B0D"/>
    <w:rsid w:val="00820AFE"/>
    <w:rsid w:val="0082733C"/>
    <w:rsid w:val="008972E2"/>
    <w:rsid w:val="008D7D5A"/>
    <w:rsid w:val="00900330"/>
    <w:rsid w:val="00AD3392"/>
    <w:rsid w:val="00AE06CA"/>
    <w:rsid w:val="00B27BF5"/>
    <w:rsid w:val="00BF2B9A"/>
    <w:rsid w:val="00D27F61"/>
    <w:rsid w:val="00D45807"/>
    <w:rsid w:val="00E30EBE"/>
    <w:rsid w:val="00EF494E"/>
    <w:rsid w:val="00FB4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A91D45-343B-4A07-9690-89DF225B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0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6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1B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1B0D"/>
    <w:rPr>
      <w:rFonts w:asciiTheme="majorHAnsi" w:eastAsiaTheme="majorEastAsia" w:hAnsiTheme="majorHAnsi" w:cstheme="majorBidi"/>
      <w:sz w:val="18"/>
      <w:szCs w:val="18"/>
    </w:rPr>
  </w:style>
  <w:style w:type="paragraph" w:styleId="a6">
    <w:name w:val="header"/>
    <w:basedOn w:val="a"/>
    <w:link w:val="a7"/>
    <w:uiPriority w:val="99"/>
    <w:unhideWhenUsed/>
    <w:rsid w:val="00626294"/>
    <w:pPr>
      <w:tabs>
        <w:tab w:val="center" w:pos="4252"/>
        <w:tab w:val="right" w:pos="8504"/>
      </w:tabs>
      <w:snapToGrid w:val="0"/>
    </w:pPr>
  </w:style>
  <w:style w:type="character" w:customStyle="1" w:styleId="a7">
    <w:name w:val="ヘッダー (文字)"/>
    <w:basedOn w:val="a0"/>
    <w:link w:val="a6"/>
    <w:uiPriority w:val="99"/>
    <w:rsid w:val="00626294"/>
  </w:style>
  <w:style w:type="paragraph" w:styleId="a8">
    <w:name w:val="footer"/>
    <w:basedOn w:val="a"/>
    <w:link w:val="a9"/>
    <w:uiPriority w:val="99"/>
    <w:unhideWhenUsed/>
    <w:rsid w:val="00626294"/>
    <w:pPr>
      <w:tabs>
        <w:tab w:val="center" w:pos="4252"/>
        <w:tab w:val="right" w:pos="8504"/>
      </w:tabs>
      <w:snapToGrid w:val="0"/>
    </w:pPr>
  </w:style>
  <w:style w:type="character" w:customStyle="1" w:styleId="a9">
    <w:name w:val="フッター (文字)"/>
    <w:basedOn w:val="a0"/>
    <w:link w:val="a8"/>
    <w:uiPriority w:val="99"/>
    <w:rsid w:val="0062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880B2-ACA9-4625-9D95-B621278C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広道</dc:creator>
  <cp:keywords/>
  <dc:description/>
  <cp:lastModifiedBy>藤原　広道</cp:lastModifiedBy>
  <cp:revision>22</cp:revision>
  <cp:lastPrinted>2020-06-11T04:02:00Z</cp:lastPrinted>
  <dcterms:created xsi:type="dcterms:W3CDTF">2020-05-26T01:05:00Z</dcterms:created>
  <dcterms:modified xsi:type="dcterms:W3CDTF">2020-06-18T04:41:00Z</dcterms:modified>
</cp:coreProperties>
</file>